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727EE5" w14:textId="77777777" w:rsidR="00511525" w:rsidRPr="00337427" w:rsidRDefault="00511525" w:rsidP="00337427">
      <w:pPr>
        <w:pStyle w:val="Titre1"/>
        <w:jc w:val="center"/>
        <w:rPr>
          <w:rFonts w:ascii="Century Gothic" w:hAnsi="Century Gothic"/>
          <w:b/>
          <w:bCs/>
          <w:color w:val="F28820"/>
          <w:sz w:val="40"/>
          <w:szCs w:val="40"/>
        </w:rPr>
      </w:pPr>
      <w:r w:rsidRPr="00337427">
        <w:rPr>
          <w:rFonts w:ascii="Century Gothic" w:hAnsi="Century Gothic"/>
          <w:b/>
          <w:bCs/>
          <w:color w:val="F28820"/>
          <w:sz w:val="40"/>
          <w:szCs w:val="40"/>
        </w:rPr>
        <w:t>Entretien de fonctionnement</w:t>
      </w:r>
    </w:p>
    <w:p w14:paraId="6AC4EE33" w14:textId="3F2ADC64" w:rsidR="00157176" w:rsidRPr="00691264" w:rsidRDefault="00691264" w:rsidP="00157176">
      <w:pPr>
        <w:pStyle w:val="Titre1"/>
        <w:rPr>
          <w:rFonts w:ascii="Century Gothic" w:hAnsi="Century Gothic"/>
          <w:b/>
          <w:bCs/>
          <w:color w:val="1C8A9C"/>
          <w:sz w:val="36"/>
          <w:szCs w:val="36"/>
        </w:rPr>
      </w:pPr>
      <w:r>
        <w:rPr>
          <w:rFonts w:ascii="Century Gothic" w:hAnsi="Century Gothic"/>
          <w:b/>
          <w:bCs/>
          <w:color w:val="1C8A9C"/>
          <w:sz w:val="28"/>
          <w:szCs w:val="28"/>
        </w:rPr>
        <w:t xml:space="preserve">1 </w:t>
      </w:r>
      <w:r w:rsidR="04AE1E8B" w:rsidRPr="00691264">
        <w:rPr>
          <w:rFonts w:ascii="Century Gothic" w:hAnsi="Century Gothic"/>
          <w:b/>
          <w:bCs/>
          <w:color w:val="1C8A9C"/>
          <w:sz w:val="28"/>
          <w:szCs w:val="28"/>
        </w:rPr>
        <w:t>Qu'est-ce qu’un « entretien de fonctionnement » ?</w:t>
      </w:r>
    </w:p>
    <w:p w14:paraId="1FF2FC29" w14:textId="69EF2C71" w:rsidR="001D38BC" w:rsidRDefault="00DE0736" w:rsidP="001D38BC">
      <w:pPr>
        <w:rPr>
          <w:rFonts w:ascii="Century Gothic" w:hAnsi="Century Gothic"/>
          <w:color w:val="1C8A9C"/>
        </w:rPr>
      </w:pPr>
      <w:r w:rsidRPr="00A75E17">
        <w:rPr>
          <w:rFonts w:ascii="Century Gothic" w:hAnsi="Century Gothic"/>
          <w:color w:val="1C8A9C"/>
        </w:rPr>
        <w:t>U</w:t>
      </w:r>
      <w:r w:rsidR="001D38BC" w:rsidRPr="00A75E17">
        <w:rPr>
          <w:rFonts w:ascii="Century Gothic" w:hAnsi="Century Gothic"/>
          <w:color w:val="1C8A9C"/>
        </w:rPr>
        <w:t>n entretien de fonctionnement</w:t>
      </w:r>
      <w:r w:rsidR="002428A4" w:rsidRPr="00A75E17">
        <w:rPr>
          <w:rFonts w:ascii="Century Gothic" w:hAnsi="Century Gothic"/>
          <w:color w:val="1C8A9C"/>
        </w:rPr>
        <w:t xml:space="preserve"> est une rencontre concernant </w:t>
      </w:r>
      <w:r w:rsidR="00A45D5B" w:rsidRPr="00A75E17">
        <w:rPr>
          <w:rFonts w:ascii="Century Gothic" w:hAnsi="Century Gothic"/>
          <w:color w:val="1C8A9C"/>
        </w:rPr>
        <w:t>le</w:t>
      </w:r>
      <w:r w:rsidR="002428A4" w:rsidRPr="00A75E17">
        <w:rPr>
          <w:rFonts w:ascii="Century Gothic" w:hAnsi="Century Gothic"/>
          <w:color w:val="1C8A9C"/>
        </w:rPr>
        <w:t xml:space="preserve"> travail</w:t>
      </w:r>
      <w:r w:rsidR="001D38BC" w:rsidRPr="00A75E17">
        <w:rPr>
          <w:rFonts w:ascii="Century Gothic" w:hAnsi="Century Gothic"/>
          <w:color w:val="1C8A9C"/>
        </w:rPr>
        <w:t xml:space="preserve">. C’est un entretien entre </w:t>
      </w:r>
      <w:r w:rsidR="00A45D5B" w:rsidRPr="00A75E17">
        <w:rPr>
          <w:rFonts w:ascii="Century Gothic" w:hAnsi="Century Gothic"/>
          <w:color w:val="1C8A9C"/>
        </w:rPr>
        <w:t>un</w:t>
      </w:r>
      <w:r w:rsidR="001D38BC" w:rsidRPr="00A75E17">
        <w:rPr>
          <w:rFonts w:ascii="Century Gothic" w:hAnsi="Century Gothic"/>
          <w:color w:val="1C8A9C"/>
        </w:rPr>
        <w:t xml:space="preserve"> supérieur</w:t>
      </w:r>
      <w:r w:rsidR="00BE7A92" w:rsidRPr="00A75E17">
        <w:rPr>
          <w:rFonts w:ascii="Century Gothic" w:hAnsi="Century Gothic"/>
          <w:color w:val="1C8A9C"/>
        </w:rPr>
        <w:t xml:space="preserve"> </w:t>
      </w:r>
      <w:r w:rsidR="0084141C" w:rsidRPr="00A75E17">
        <w:rPr>
          <w:rFonts w:ascii="Century Gothic" w:hAnsi="Century Gothic"/>
          <w:color w:val="1C8A9C"/>
        </w:rPr>
        <w:t xml:space="preserve">hiérarchique </w:t>
      </w:r>
      <w:r w:rsidR="00BE7A92" w:rsidRPr="00A75E17">
        <w:rPr>
          <w:rFonts w:ascii="Century Gothic" w:hAnsi="Century Gothic"/>
          <w:color w:val="1C8A9C"/>
        </w:rPr>
        <w:t>(</w:t>
      </w:r>
      <w:r w:rsidR="004C30F2" w:rsidRPr="00A75E17">
        <w:rPr>
          <w:rFonts w:ascii="Century Gothic" w:hAnsi="Century Gothic"/>
          <w:color w:val="1C8A9C"/>
        </w:rPr>
        <w:t>responsable d’agence, consultant, gérant…)</w:t>
      </w:r>
      <w:r w:rsidR="001D38BC" w:rsidRPr="00A75E17">
        <w:rPr>
          <w:rFonts w:ascii="Century Gothic" w:hAnsi="Century Gothic"/>
          <w:color w:val="1C8A9C"/>
        </w:rPr>
        <w:t xml:space="preserve"> </w:t>
      </w:r>
      <w:r w:rsidR="00DE3507" w:rsidRPr="00A75E17">
        <w:rPr>
          <w:rFonts w:ascii="Century Gothic" w:hAnsi="Century Gothic"/>
          <w:color w:val="1C8A9C"/>
        </w:rPr>
        <w:t xml:space="preserve">et </w:t>
      </w:r>
      <w:r w:rsidR="001D38BC" w:rsidRPr="00A75E17">
        <w:rPr>
          <w:rFonts w:ascii="Century Gothic" w:hAnsi="Century Gothic"/>
          <w:color w:val="1C8A9C"/>
        </w:rPr>
        <w:t>un</w:t>
      </w:r>
      <w:r w:rsidR="00A45D5B" w:rsidRPr="00A75E17">
        <w:rPr>
          <w:rFonts w:ascii="Century Gothic" w:hAnsi="Century Gothic"/>
          <w:color w:val="1C8A9C"/>
        </w:rPr>
        <w:t>(e) aide-ménager(e)</w:t>
      </w:r>
      <w:r w:rsidR="00DE3507" w:rsidRPr="00A75E17">
        <w:rPr>
          <w:rFonts w:ascii="Century Gothic" w:hAnsi="Century Gothic"/>
          <w:color w:val="1C8A9C"/>
        </w:rPr>
        <w:t>.</w:t>
      </w:r>
      <w:r w:rsidR="001D38BC" w:rsidRPr="00A75E17">
        <w:rPr>
          <w:rFonts w:ascii="Century Gothic" w:hAnsi="Century Gothic"/>
          <w:color w:val="1C8A9C"/>
        </w:rPr>
        <w:t xml:space="preserve"> C’est un moyen d’établir un contact, </w:t>
      </w:r>
      <w:r w:rsidR="00703236" w:rsidRPr="00A75E17">
        <w:rPr>
          <w:rFonts w:ascii="Century Gothic" w:hAnsi="Century Gothic"/>
          <w:color w:val="1C8A9C"/>
        </w:rPr>
        <w:t>avoir l’o</w:t>
      </w:r>
      <w:r w:rsidR="009C0485" w:rsidRPr="00A75E17">
        <w:rPr>
          <w:rFonts w:ascii="Century Gothic" w:hAnsi="Century Gothic"/>
          <w:color w:val="1C8A9C"/>
        </w:rPr>
        <w:t>p</w:t>
      </w:r>
      <w:r w:rsidR="00703236" w:rsidRPr="00A75E17">
        <w:rPr>
          <w:rFonts w:ascii="Century Gothic" w:hAnsi="Century Gothic"/>
          <w:color w:val="1C8A9C"/>
        </w:rPr>
        <w:t>portunité de donner du feedback</w:t>
      </w:r>
      <w:r w:rsidR="001D38BC" w:rsidRPr="00A75E17">
        <w:rPr>
          <w:rFonts w:ascii="Century Gothic" w:hAnsi="Century Gothic"/>
          <w:color w:val="1C8A9C"/>
        </w:rPr>
        <w:t xml:space="preserve"> a</w:t>
      </w:r>
      <w:r w:rsidR="009C0485" w:rsidRPr="00A75E17">
        <w:rPr>
          <w:rFonts w:ascii="Century Gothic" w:hAnsi="Century Gothic"/>
          <w:color w:val="1C8A9C"/>
        </w:rPr>
        <w:t xml:space="preserve">u travailleur. </w:t>
      </w:r>
      <w:r w:rsidR="004F06A7" w:rsidRPr="00A75E17">
        <w:rPr>
          <w:rFonts w:ascii="Century Gothic" w:hAnsi="Century Gothic"/>
          <w:color w:val="1C8A9C"/>
        </w:rPr>
        <w:t>D</w:t>
      </w:r>
      <w:r w:rsidR="001D38BC" w:rsidRPr="00A75E17">
        <w:rPr>
          <w:rFonts w:ascii="Century Gothic" w:hAnsi="Century Gothic"/>
          <w:color w:val="1C8A9C"/>
        </w:rPr>
        <w:t>e discuter de</w:t>
      </w:r>
      <w:r w:rsidR="001371AC" w:rsidRPr="00A75E17">
        <w:rPr>
          <w:rFonts w:ascii="Century Gothic" w:hAnsi="Century Gothic"/>
          <w:color w:val="1C8A9C"/>
        </w:rPr>
        <w:t xml:space="preserve"> ses</w:t>
      </w:r>
      <w:r w:rsidR="001D38BC" w:rsidRPr="00A75E17">
        <w:rPr>
          <w:rFonts w:ascii="Century Gothic" w:hAnsi="Century Gothic"/>
          <w:color w:val="1C8A9C"/>
        </w:rPr>
        <w:t xml:space="preserve"> objectifs de travail, de son développement</w:t>
      </w:r>
      <w:r w:rsidR="004F06A7" w:rsidRPr="00A75E17">
        <w:rPr>
          <w:rFonts w:ascii="Century Gothic" w:hAnsi="Century Gothic"/>
          <w:color w:val="1C8A9C"/>
        </w:rPr>
        <w:t xml:space="preserve"> et</w:t>
      </w:r>
      <w:r w:rsidR="001D38BC" w:rsidRPr="00A75E17">
        <w:rPr>
          <w:rFonts w:ascii="Century Gothic" w:hAnsi="Century Gothic"/>
          <w:color w:val="1C8A9C"/>
        </w:rPr>
        <w:t xml:space="preserve"> de ses difficultés</w:t>
      </w:r>
      <w:r w:rsidR="004F06A7" w:rsidRPr="00A75E17">
        <w:rPr>
          <w:rFonts w:ascii="Century Gothic" w:hAnsi="Century Gothic"/>
          <w:color w:val="1C8A9C"/>
        </w:rPr>
        <w:t>. C’est également</w:t>
      </w:r>
      <w:r w:rsidR="001D38BC" w:rsidRPr="00A75E17">
        <w:rPr>
          <w:rFonts w:ascii="Century Gothic" w:hAnsi="Century Gothic"/>
          <w:color w:val="1C8A9C"/>
        </w:rPr>
        <w:t xml:space="preserve"> </w:t>
      </w:r>
      <w:r w:rsidR="00CF726A" w:rsidRPr="00A75E17">
        <w:rPr>
          <w:rFonts w:ascii="Century Gothic" w:hAnsi="Century Gothic"/>
          <w:color w:val="1C8A9C"/>
        </w:rPr>
        <w:t>lui donner</w:t>
      </w:r>
      <w:r w:rsidR="001D38BC" w:rsidRPr="00A75E17">
        <w:rPr>
          <w:rFonts w:ascii="Century Gothic" w:hAnsi="Century Gothic"/>
          <w:color w:val="1C8A9C"/>
        </w:rPr>
        <w:t xml:space="preserve"> </w:t>
      </w:r>
      <w:r w:rsidR="004F06A7" w:rsidRPr="00A75E17">
        <w:rPr>
          <w:rFonts w:ascii="Century Gothic" w:hAnsi="Century Gothic"/>
          <w:color w:val="1C8A9C"/>
        </w:rPr>
        <w:t>du</w:t>
      </w:r>
      <w:r w:rsidR="001D38BC" w:rsidRPr="00A75E17">
        <w:rPr>
          <w:rFonts w:ascii="Century Gothic" w:hAnsi="Century Gothic"/>
          <w:color w:val="1C8A9C"/>
        </w:rPr>
        <w:t xml:space="preserve"> soutie</w:t>
      </w:r>
      <w:r w:rsidR="00CA055E" w:rsidRPr="00A75E17">
        <w:rPr>
          <w:rFonts w:ascii="Century Gothic" w:hAnsi="Century Gothic"/>
          <w:color w:val="1C8A9C"/>
        </w:rPr>
        <w:t>n</w:t>
      </w:r>
      <w:r w:rsidR="001D38BC" w:rsidRPr="00A75E17">
        <w:rPr>
          <w:rFonts w:ascii="Century Gothic" w:hAnsi="Century Gothic"/>
          <w:color w:val="1C8A9C"/>
        </w:rPr>
        <w:t>,</w:t>
      </w:r>
      <w:r w:rsidR="00CA055E" w:rsidRPr="00A75E17">
        <w:rPr>
          <w:rFonts w:ascii="Century Gothic" w:hAnsi="Century Gothic"/>
          <w:color w:val="1C8A9C"/>
        </w:rPr>
        <w:t xml:space="preserve"> de la valorisation et de la reconnaissance</w:t>
      </w:r>
      <w:r w:rsidR="009C0485" w:rsidRPr="00A75E17">
        <w:rPr>
          <w:rFonts w:ascii="Century Gothic" w:hAnsi="Century Gothic"/>
          <w:color w:val="1C8A9C"/>
        </w:rPr>
        <w:t>.</w:t>
      </w:r>
    </w:p>
    <w:p w14:paraId="77D2D41C" w14:textId="77777777" w:rsidR="00691264" w:rsidRPr="00A75E17" w:rsidRDefault="00691264" w:rsidP="001D38BC">
      <w:pPr>
        <w:rPr>
          <w:rFonts w:ascii="Century Gothic" w:hAnsi="Century Gothic"/>
          <w:color w:val="1C8A9C"/>
        </w:rPr>
      </w:pPr>
    </w:p>
    <w:p w14:paraId="47C07E72" w14:textId="6126DCD6" w:rsidR="00157176" w:rsidRPr="00691264" w:rsidRDefault="00691264" w:rsidP="04AE1E8B">
      <w:pPr>
        <w:pStyle w:val="Titre1"/>
        <w:rPr>
          <w:rFonts w:ascii="Century Gothic" w:hAnsi="Century Gothic"/>
          <w:b/>
          <w:bCs/>
          <w:color w:val="1C8A9C"/>
          <w:sz w:val="28"/>
          <w:szCs w:val="28"/>
          <w:lang w:val="fr-FR"/>
        </w:rPr>
      </w:pPr>
      <w:r>
        <w:rPr>
          <w:rFonts w:ascii="Century Gothic" w:hAnsi="Century Gothic"/>
          <w:b/>
          <w:bCs/>
          <w:color w:val="1C8A9C"/>
          <w:sz w:val="28"/>
          <w:szCs w:val="28"/>
          <w:lang w:val="fr-FR"/>
        </w:rPr>
        <w:t xml:space="preserve">2 </w:t>
      </w:r>
      <w:r w:rsidR="04AE1E8B" w:rsidRPr="00691264">
        <w:rPr>
          <w:rFonts w:ascii="Century Gothic" w:hAnsi="Century Gothic"/>
          <w:b/>
          <w:bCs/>
          <w:color w:val="1C8A9C"/>
          <w:sz w:val="28"/>
          <w:szCs w:val="28"/>
          <w:lang w:val="fr-FR"/>
        </w:rPr>
        <w:t>Quel est le lien entre « le bien-être et</w:t>
      </w:r>
      <w:r w:rsidR="007B1013" w:rsidRPr="00691264">
        <w:rPr>
          <w:rFonts w:ascii="Century Gothic" w:hAnsi="Century Gothic"/>
          <w:b/>
          <w:bCs/>
          <w:color w:val="1C8A9C"/>
          <w:sz w:val="28"/>
          <w:szCs w:val="28"/>
          <w:lang w:val="fr-FR"/>
        </w:rPr>
        <w:t xml:space="preserve"> </w:t>
      </w:r>
      <w:r w:rsidR="04AE1E8B" w:rsidRPr="00691264">
        <w:rPr>
          <w:rFonts w:ascii="Century Gothic" w:hAnsi="Century Gothic"/>
          <w:b/>
          <w:bCs/>
          <w:color w:val="1C8A9C"/>
          <w:sz w:val="28"/>
          <w:szCs w:val="28"/>
        </w:rPr>
        <w:t>l’entretien de fonctionnement » ?</w:t>
      </w:r>
    </w:p>
    <w:p w14:paraId="3EBFB52E" w14:textId="53707636" w:rsidR="007C28A3" w:rsidRDefault="00AE76E7">
      <w:pPr>
        <w:rPr>
          <w:rFonts w:ascii="Century Gothic" w:hAnsi="Century Gothic"/>
          <w:color w:val="1C8A9C"/>
        </w:rPr>
      </w:pPr>
      <w:r w:rsidRPr="00A75E17">
        <w:rPr>
          <w:rFonts w:ascii="Century Gothic" w:hAnsi="Century Gothic"/>
          <w:color w:val="1C8A9C"/>
        </w:rPr>
        <w:t>Un</w:t>
      </w:r>
      <w:r w:rsidR="00876121" w:rsidRPr="00A75E17">
        <w:rPr>
          <w:rFonts w:ascii="Century Gothic" w:hAnsi="Century Gothic"/>
          <w:color w:val="1C8A9C"/>
        </w:rPr>
        <w:t xml:space="preserve"> entretien de fonctionnement est l’occasion de remercier, de donner du feed-back, de recadrer si nécessaire mais surtout de montrer à une personne que l’on s’intéresse à son travail. Si vous vous intéressez au travail d’une personne, vous favorisez son bien</w:t>
      </w:r>
      <w:r w:rsidR="00AD7186" w:rsidRPr="00A75E17">
        <w:rPr>
          <w:rFonts w:ascii="Century Gothic" w:hAnsi="Century Gothic"/>
          <w:color w:val="1C8A9C"/>
        </w:rPr>
        <w:t>-</w:t>
      </w:r>
      <w:r w:rsidR="00876121" w:rsidRPr="00A75E17">
        <w:rPr>
          <w:rFonts w:ascii="Century Gothic" w:hAnsi="Century Gothic"/>
          <w:color w:val="1C8A9C"/>
        </w:rPr>
        <w:t>être !</w:t>
      </w:r>
    </w:p>
    <w:p w14:paraId="41F1B90B" w14:textId="77777777" w:rsidR="00691264" w:rsidRPr="00A75E17" w:rsidRDefault="00691264">
      <w:pPr>
        <w:rPr>
          <w:rFonts w:ascii="Century Gothic" w:hAnsi="Century Gothic"/>
          <w:color w:val="1C8A9C"/>
        </w:rPr>
      </w:pPr>
    </w:p>
    <w:p w14:paraId="5B96706A" w14:textId="5709A5AD" w:rsidR="00157176" w:rsidRPr="00A8718D" w:rsidRDefault="00691264" w:rsidP="04AE1E8B">
      <w:pPr>
        <w:pStyle w:val="Titre1"/>
        <w:rPr>
          <w:rFonts w:ascii="Century Gothic" w:hAnsi="Century Gothic"/>
          <w:b/>
          <w:bCs/>
          <w:color w:val="1C8A9C"/>
          <w:sz w:val="28"/>
          <w:szCs w:val="28"/>
          <w:lang w:val="fr-FR"/>
        </w:rPr>
      </w:pPr>
      <w:r w:rsidRPr="00A8718D">
        <w:rPr>
          <w:rFonts w:ascii="Century Gothic" w:hAnsi="Century Gothic"/>
          <w:b/>
          <w:bCs/>
          <w:color w:val="1C8A9C"/>
          <w:sz w:val="28"/>
          <w:szCs w:val="28"/>
          <w:lang w:val="fr-FR"/>
        </w:rPr>
        <w:t xml:space="preserve">3 </w:t>
      </w:r>
      <w:r w:rsidR="04AE1E8B" w:rsidRPr="00A8718D">
        <w:rPr>
          <w:rFonts w:ascii="Century Gothic" w:hAnsi="Century Gothic"/>
          <w:b/>
          <w:bCs/>
          <w:color w:val="1C8A9C"/>
          <w:sz w:val="28"/>
          <w:szCs w:val="28"/>
          <w:lang w:val="fr-FR"/>
        </w:rPr>
        <w:t xml:space="preserve">Dans quels buts </w:t>
      </w:r>
      <w:r w:rsidR="04AE1E8B" w:rsidRPr="00A8718D">
        <w:rPr>
          <w:rFonts w:ascii="Century Gothic" w:hAnsi="Century Gothic"/>
          <w:b/>
          <w:bCs/>
          <w:color w:val="1C8A9C"/>
          <w:sz w:val="28"/>
          <w:szCs w:val="28"/>
        </w:rPr>
        <w:t>réaliser un « entretien de fonctionnement » ?</w:t>
      </w:r>
    </w:p>
    <w:p w14:paraId="35637005" w14:textId="4BDCDA5B" w:rsidR="00950671" w:rsidRPr="00A75E17" w:rsidRDefault="04AE1E8B" w:rsidP="00950671">
      <w:pPr>
        <w:rPr>
          <w:rFonts w:ascii="Century Gothic" w:hAnsi="Century Gothic"/>
          <w:color w:val="1C8A9C"/>
        </w:rPr>
      </w:pPr>
      <w:r w:rsidRPr="00A75E17">
        <w:rPr>
          <w:rFonts w:ascii="Century Gothic" w:hAnsi="Century Gothic"/>
          <w:color w:val="1C8A9C"/>
        </w:rPr>
        <w:t>On réalise un entretien de fonctionnement pour :</w:t>
      </w:r>
    </w:p>
    <w:p w14:paraId="42CD3DAB" w14:textId="754ED236" w:rsidR="00950671" w:rsidRPr="00A75E17" w:rsidRDefault="00950671" w:rsidP="00950671">
      <w:pPr>
        <w:pStyle w:val="Paragraphedeliste"/>
        <w:numPr>
          <w:ilvl w:val="0"/>
          <w:numId w:val="5"/>
        </w:numPr>
        <w:rPr>
          <w:rFonts w:ascii="Century Gothic" w:hAnsi="Century Gothic"/>
          <w:color w:val="1C8A9C"/>
        </w:rPr>
      </w:pPr>
      <w:r w:rsidRPr="00A75E17">
        <w:rPr>
          <w:rFonts w:ascii="Century Gothic" w:hAnsi="Century Gothic"/>
          <w:color w:val="1C8A9C"/>
        </w:rPr>
        <w:t xml:space="preserve">S’assurer que le travail </w:t>
      </w:r>
      <w:r w:rsidR="007C28A3" w:rsidRPr="00A75E17">
        <w:rPr>
          <w:rFonts w:ascii="Century Gothic" w:hAnsi="Century Gothic"/>
          <w:color w:val="1C8A9C"/>
        </w:rPr>
        <w:t>con</w:t>
      </w:r>
      <w:r w:rsidRPr="00A75E17">
        <w:rPr>
          <w:rFonts w:ascii="Century Gothic" w:hAnsi="Century Gothic"/>
          <w:color w:val="1C8A9C"/>
        </w:rPr>
        <w:t xml:space="preserve">vient </w:t>
      </w:r>
      <w:r w:rsidR="00177626" w:rsidRPr="00A75E17">
        <w:rPr>
          <w:rFonts w:ascii="Century Gothic" w:hAnsi="Century Gothic"/>
          <w:color w:val="1C8A9C"/>
        </w:rPr>
        <w:t xml:space="preserve">toujours </w:t>
      </w:r>
      <w:r w:rsidRPr="00A75E17">
        <w:rPr>
          <w:rFonts w:ascii="Century Gothic" w:hAnsi="Century Gothic"/>
          <w:color w:val="1C8A9C"/>
        </w:rPr>
        <w:t>à l</w:t>
      </w:r>
      <w:r w:rsidR="00B25320" w:rsidRPr="00A75E17">
        <w:rPr>
          <w:rFonts w:ascii="Century Gothic" w:hAnsi="Century Gothic"/>
          <w:color w:val="1C8A9C"/>
        </w:rPr>
        <w:t>’aide-ménager(e)</w:t>
      </w:r>
      <w:r w:rsidR="00C031C4" w:rsidRPr="00A75E17">
        <w:rPr>
          <w:rFonts w:ascii="Century Gothic" w:hAnsi="Century Gothic"/>
          <w:color w:val="1C8A9C"/>
        </w:rPr>
        <w:t> ;</w:t>
      </w:r>
    </w:p>
    <w:p w14:paraId="56C39865" w14:textId="0B0667C2" w:rsidR="00950671" w:rsidRPr="00A75E17" w:rsidRDefault="00950671" w:rsidP="00950671">
      <w:pPr>
        <w:pStyle w:val="Paragraphedeliste"/>
        <w:numPr>
          <w:ilvl w:val="0"/>
          <w:numId w:val="5"/>
        </w:numPr>
        <w:rPr>
          <w:rFonts w:ascii="Century Gothic" w:hAnsi="Century Gothic"/>
          <w:color w:val="1C8A9C"/>
        </w:rPr>
      </w:pPr>
      <w:r w:rsidRPr="00A75E17">
        <w:rPr>
          <w:rFonts w:ascii="Century Gothic" w:hAnsi="Century Gothic"/>
          <w:color w:val="1C8A9C"/>
        </w:rPr>
        <w:t>Assister l</w:t>
      </w:r>
      <w:r w:rsidR="005F5F64" w:rsidRPr="00A75E17">
        <w:rPr>
          <w:rFonts w:ascii="Century Gothic" w:hAnsi="Century Gothic"/>
          <w:color w:val="1C8A9C"/>
        </w:rPr>
        <w:t>’aide-ménager(e)</w:t>
      </w:r>
      <w:r w:rsidRPr="00A75E17">
        <w:rPr>
          <w:rFonts w:ascii="Century Gothic" w:hAnsi="Century Gothic"/>
          <w:color w:val="1C8A9C"/>
        </w:rPr>
        <w:t xml:space="preserve"> dans </w:t>
      </w:r>
      <w:r w:rsidR="005F5F64" w:rsidRPr="00A75E17">
        <w:rPr>
          <w:rFonts w:ascii="Century Gothic" w:hAnsi="Century Gothic"/>
          <w:color w:val="1C8A9C"/>
        </w:rPr>
        <w:t>l</w:t>
      </w:r>
      <w:r w:rsidRPr="00A75E17">
        <w:rPr>
          <w:rFonts w:ascii="Century Gothic" w:hAnsi="Century Gothic"/>
          <w:color w:val="1C8A9C"/>
        </w:rPr>
        <w:t>a compréhension de sa fonction, de son travail</w:t>
      </w:r>
      <w:r w:rsidR="00C031C4" w:rsidRPr="00A75E17">
        <w:rPr>
          <w:rFonts w:ascii="Century Gothic" w:hAnsi="Century Gothic"/>
          <w:color w:val="1C8A9C"/>
        </w:rPr>
        <w:t> ;</w:t>
      </w:r>
    </w:p>
    <w:p w14:paraId="28BA3B47" w14:textId="5657D0CF" w:rsidR="00950671" w:rsidRPr="00A75E17" w:rsidRDefault="00950671" w:rsidP="00950671">
      <w:pPr>
        <w:pStyle w:val="Paragraphedeliste"/>
        <w:numPr>
          <w:ilvl w:val="0"/>
          <w:numId w:val="5"/>
        </w:numPr>
        <w:rPr>
          <w:rFonts w:ascii="Century Gothic" w:hAnsi="Century Gothic"/>
          <w:color w:val="1C8A9C"/>
        </w:rPr>
      </w:pPr>
      <w:r w:rsidRPr="00A75E17">
        <w:rPr>
          <w:rFonts w:ascii="Century Gothic" w:hAnsi="Century Gothic"/>
          <w:color w:val="1C8A9C"/>
        </w:rPr>
        <w:t xml:space="preserve">Aider </w:t>
      </w:r>
      <w:r w:rsidR="00292622" w:rsidRPr="00A75E17">
        <w:rPr>
          <w:rFonts w:ascii="Century Gothic" w:hAnsi="Century Gothic"/>
          <w:color w:val="1C8A9C"/>
        </w:rPr>
        <w:t xml:space="preserve">et soutenir </w:t>
      </w:r>
      <w:r w:rsidRPr="00A75E17">
        <w:rPr>
          <w:rFonts w:ascii="Century Gothic" w:hAnsi="Century Gothic"/>
          <w:color w:val="1C8A9C"/>
        </w:rPr>
        <w:t>l</w:t>
      </w:r>
      <w:r w:rsidR="005F5F64" w:rsidRPr="00A75E17">
        <w:rPr>
          <w:rFonts w:ascii="Century Gothic" w:hAnsi="Century Gothic"/>
          <w:color w:val="1C8A9C"/>
        </w:rPr>
        <w:t>’aide-ménager(e)</w:t>
      </w:r>
      <w:r w:rsidR="001C2C75" w:rsidRPr="00A75E17">
        <w:rPr>
          <w:rFonts w:ascii="Century Gothic" w:hAnsi="Century Gothic"/>
          <w:color w:val="1C8A9C"/>
        </w:rPr>
        <w:t xml:space="preserve"> </w:t>
      </w:r>
      <w:r w:rsidRPr="00A75E17">
        <w:rPr>
          <w:rFonts w:ascii="Century Gothic" w:hAnsi="Century Gothic"/>
          <w:color w:val="1C8A9C"/>
        </w:rPr>
        <w:t xml:space="preserve">dans son </w:t>
      </w:r>
      <w:r w:rsidR="00CF726A" w:rsidRPr="00A75E17">
        <w:rPr>
          <w:rFonts w:ascii="Century Gothic" w:hAnsi="Century Gothic"/>
          <w:color w:val="1C8A9C"/>
        </w:rPr>
        <w:t>travail ;</w:t>
      </w:r>
    </w:p>
    <w:p w14:paraId="0B80CB71" w14:textId="338CA06A" w:rsidR="00950671" w:rsidRPr="00A75E17" w:rsidRDefault="00950671" w:rsidP="00950671">
      <w:pPr>
        <w:pStyle w:val="Paragraphedeliste"/>
        <w:numPr>
          <w:ilvl w:val="0"/>
          <w:numId w:val="5"/>
        </w:numPr>
        <w:rPr>
          <w:rFonts w:ascii="Century Gothic" w:hAnsi="Century Gothic"/>
          <w:color w:val="1C8A9C"/>
        </w:rPr>
      </w:pPr>
      <w:r w:rsidRPr="00A75E17">
        <w:rPr>
          <w:rFonts w:ascii="Century Gothic" w:hAnsi="Century Gothic"/>
          <w:color w:val="1C8A9C"/>
        </w:rPr>
        <w:t>Etablir l’interaction au travail ;</w:t>
      </w:r>
    </w:p>
    <w:p w14:paraId="67096DD0" w14:textId="493EF4F8" w:rsidR="00950671" w:rsidRPr="00A75E17" w:rsidRDefault="00950671" w:rsidP="00950671">
      <w:pPr>
        <w:pStyle w:val="Paragraphedeliste"/>
        <w:numPr>
          <w:ilvl w:val="0"/>
          <w:numId w:val="5"/>
        </w:numPr>
        <w:rPr>
          <w:rFonts w:ascii="Century Gothic" w:hAnsi="Century Gothic"/>
          <w:color w:val="1C8A9C"/>
        </w:rPr>
      </w:pPr>
      <w:r w:rsidRPr="00A75E17">
        <w:rPr>
          <w:rFonts w:ascii="Century Gothic" w:hAnsi="Century Gothic"/>
          <w:color w:val="1C8A9C"/>
        </w:rPr>
        <w:t xml:space="preserve">Accompagner individuellement, personnellement </w:t>
      </w:r>
      <w:r w:rsidR="003F7926" w:rsidRPr="00A75E17">
        <w:rPr>
          <w:rFonts w:ascii="Century Gothic" w:hAnsi="Century Gothic"/>
          <w:color w:val="1C8A9C"/>
        </w:rPr>
        <w:t xml:space="preserve">l’aide-ménager(e) </w:t>
      </w:r>
      <w:r w:rsidRPr="00A75E17">
        <w:rPr>
          <w:rFonts w:ascii="Century Gothic" w:hAnsi="Century Gothic"/>
          <w:color w:val="1C8A9C"/>
        </w:rPr>
        <w:t>dans les changements au travail ;</w:t>
      </w:r>
    </w:p>
    <w:p w14:paraId="6FC6B481" w14:textId="6022CE0F" w:rsidR="00950671" w:rsidRPr="00A75E17" w:rsidRDefault="00950671" w:rsidP="00950671">
      <w:pPr>
        <w:pStyle w:val="Paragraphedeliste"/>
        <w:numPr>
          <w:ilvl w:val="0"/>
          <w:numId w:val="5"/>
        </w:numPr>
        <w:rPr>
          <w:rFonts w:ascii="Century Gothic" w:hAnsi="Century Gothic"/>
          <w:color w:val="1C8A9C"/>
        </w:rPr>
      </w:pPr>
      <w:r w:rsidRPr="00A75E17">
        <w:rPr>
          <w:rFonts w:ascii="Century Gothic" w:hAnsi="Century Gothic"/>
          <w:color w:val="1C8A9C"/>
        </w:rPr>
        <w:t xml:space="preserve">Assurer l’accompagnement </w:t>
      </w:r>
      <w:r w:rsidR="0043389A" w:rsidRPr="00A75E17">
        <w:rPr>
          <w:rFonts w:ascii="Century Gothic" w:hAnsi="Century Gothic"/>
          <w:color w:val="1C8A9C"/>
        </w:rPr>
        <w:t>par rapport aux</w:t>
      </w:r>
      <w:r w:rsidRPr="00A75E17">
        <w:rPr>
          <w:rFonts w:ascii="Century Gothic" w:hAnsi="Century Gothic"/>
          <w:color w:val="1C8A9C"/>
        </w:rPr>
        <w:t xml:space="preserve"> objectifs de travail ;</w:t>
      </w:r>
    </w:p>
    <w:p w14:paraId="3507A0F1" w14:textId="1BA0FEA7" w:rsidR="00950671" w:rsidRPr="00A75E17" w:rsidRDefault="00950671" w:rsidP="00950671">
      <w:pPr>
        <w:pStyle w:val="Paragraphedeliste"/>
        <w:numPr>
          <w:ilvl w:val="0"/>
          <w:numId w:val="5"/>
        </w:numPr>
        <w:rPr>
          <w:rFonts w:ascii="Century Gothic" w:hAnsi="Century Gothic"/>
          <w:color w:val="1C8A9C"/>
        </w:rPr>
      </w:pPr>
      <w:r w:rsidRPr="00A75E17">
        <w:rPr>
          <w:rFonts w:ascii="Century Gothic" w:hAnsi="Century Gothic"/>
          <w:color w:val="1C8A9C"/>
        </w:rPr>
        <w:t xml:space="preserve">Donner du feed-back </w:t>
      </w:r>
      <w:r w:rsidR="00557C2C" w:rsidRPr="00A75E17">
        <w:rPr>
          <w:rFonts w:ascii="Century Gothic" w:hAnsi="Century Gothic"/>
          <w:color w:val="1C8A9C"/>
        </w:rPr>
        <w:t>(</w:t>
      </w:r>
      <w:r w:rsidRPr="00A75E17">
        <w:rPr>
          <w:rFonts w:ascii="Century Gothic" w:hAnsi="Century Gothic"/>
          <w:color w:val="1C8A9C"/>
        </w:rPr>
        <w:t>et pourquoi pas, en recevoir</w:t>
      </w:r>
      <w:r w:rsidR="00557C2C" w:rsidRPr="00A75E17">
        <w:rPr>
          <w:rFonts w:ascii="Century Gothic" w:hAnsi="Century Gothic"/>
          <w:color w:val="1C8A9C"/>
        </w:rPr>
        <w:t>)</w:t>
      </w:r>
      <w:r w:rsidR="008F5665" w:rsidRPr="00A75E17">
        <w:rPr>
          <w:rFonts w:ascii="Century Gothic" w:hAnsi="Century Gothic"/>
          <w:color w:val="1C8A9C"/>
        </w:rPr>
        <w:t> ;</w:t>
      </w:r>
    </w:p>
    <w:p w14:paraId="00B5FC92" w14:textId="49809F0F" w:rsidR="00950671" w:rsidRPr="00A75E17" w:rsidRDefault="008271ED" w:rsidP="00950671">
      <w:pPr>
        <w:pStyle w:val="Paragraphedeliste"/>
        <w:numPr>
          <w:ilvl w:val="0"/>
          <w:numId w:val="5"/>
        </w:numPr>
        <w:rPr>
          <w:rFonts w:ascii="Century Gothic" w:hAnsi="Century Gothic"/>
          <w:color w:val="1C8A9C"/>
        </w:rPr>
      </w:pPr>
      <w:r w:rsidRPr="00A75E17">
        <w:rPr>
          <w:rFonts w:ascii="Century Gothic" w:hAnsi="Century Gothic"/>
          <w:color w:val="1C8A9C"/>
        </w:rPr>
        <w:t>Prendre le temps d’écouter</w:t>
      </w:r>
      <w:r w:rsidR="008F5665" w:rsidRPr="00A75E17">
        <w:rPr>
          <w:rFonts w:ascii="Century Gothic" w:hAnsi="Century Gothic"/>
          <w:color w:val="1C8A9C"/>
        </w:rPr>
        <w:t> ;</w:t>
      </w:r>
    </w:p>
    <w:p w14:paraId="60A7174C" w14:textId="6A9FDF2A" w:rsidR="00950671" w:rsidRDefault="00950671" w:rsidP="00950671">
      <w:pPr>
        <w:pStyle w:val="Paragraphedeliste"/>
        <w:numPr>
          <w:ilvl w:val="0"/>
          <w:numId w:val="5"/>
        </w:numPr>
        <w:rPr>
          <w:rFonts w:ascii="Century Gothic" w:hAnsi="Century Gothic"/>
          <w:color w:val="1C8A9C"/>
        </w:rPr>
      </w:pPr>
      <w:r w:rsidRPr="00A75E17">
        <w:rPr>
          <w:rFonts w:ascii="Century Gothic" w:hAnsi="Century Gothic"/>
          <w:color w:val="1C8A9C"/>
        </w:rPr>
        <w:t xml:space="preserve">Comprendre et mieux connaître son </w:t>
      </w:r>
      <w:r w:rsidR="005F5F64" w:rsidRPr="00A75E17">
        <w:rPr>
          <w:rFonts w:ascii="Century Gothic" w:hAnsi="Century Gothic"/>
          <w:color w:val="1C8A9C"/>
        </w:rPr>
        <w:t>aide-ménager(e)</w:t>
      </w:r>
      <w:r w:rsidR="008F5665" w:rsidRPr="00A75E17">
        <w:rPr>
          <w:rFonts w:ascii="Century Gothic" w:hAnsi="Century Gothic"/>
          <w:color w:val="1C8A9C"/>
        </w:rPr>
        <w:t>.</w:t>
      </w:r>
    </w:p>
    <w:p w14:paraId="37AE4FDB" w14:textId="77777777" w:rsidR="00A8718D" w:rsidRPr="00A8718D" w:rsidRDefault="00A8718D" w:rsidP="00A8718D">
      <w:pPr>
        <w:rPr>
          <w:rFonts w:ascii="Century Gothic" w:hAnsi="Century Gothic"/>
          <w:color w:val="1C8A9C"/>
        </w:rPr>
      </w:pPr>
    </w:p>
    <w:p w14:paraId="5D84461A" w14:textId="77777777" w:rsidR="00A8718D" w:rsidRDefault="00A8718D">
      <w:pPr>
        <w:spacing w:after="160" w:line="259" w:lineRule="auto"/>
        <w:rPr>
          <w:rFonts w:ascii="Century Gothic" w:eastAsiaTheme="majorEastAsia" w:hAnsi="Century Gothic" w:cstheme="majorBidi"/>
          <w:color w:val="1C8A9C"/>
          <w:sz w:val="32"/>
          <w:szCs w:val="32"/>
          <w:lang w:val="fr-FR"/>
        </w:rPr>
      </w:pPr>
      <w:r>
        <w:rPr>
          <w:rFonts w:ascii="Century Gothic" w:hAnsi="Century Gothic"/>
          <w:color w:val="1C8A9C"/>
          <w:lang w:val="fr-FR"/>
        </w:rPr>
        <w:br w:type="page"/>
      </w:r>
    </w:p>
    <w:p w14:paraId="0535A98A" w14:textId="3D887EBD" w:rsidR="00157176" w:rsidRPr="00A8718D" w:rsidRDefault="00A8718D" w:rsidP="04AE1E8B">
      <w:pPr>
        <w:pStyle w:val="Titre1"/>
        <w:rPr>
          <w:rFonts w:ascii="Century Gothic" w:hAnsi="Century Gothic"/>
          <w:b/>
          <w:bCs/>
          <w:color w:val="1C8A9C"/>
          <w:sz w:val="24"/>
          <w:szCs w:val="24"/>
          <w:lang w:val="fr-FR"/>
        </w:rPr>
      </w:pPr>
      <w:r w:rsidRPr="00A8718D">
        <w:rPr>
          <w:rFonts w:ascii="Century Gothic" w:hAnsi="Century Gothic"/>
          <w:b/>
          <w:bCs/>
          <w:color w:val="1C8A9C"/>
          <w:sz w:val="24"/>
          <w:szCs w:val="24"/>
          <w:lang w:val="fr-FR"/>
        </w:rPr>
        <w:lastRenderedPageBreak/>
        <w:t xml:space="preserve">4 </w:t>
      </w:r>
      <w:r w:rsidR="04AE1E8B" w:rsidRPr="00A8718D">
        <w:rPr>
          <w:rFonts w:ascii="Century Gothic" w:hAnsi="Century Gothic"/>
          <w:b/>
          <w:bCs/>
          <w:color w:val="1C8A9C"/>
          <w:sz w:val="24"/>
          <w:szCs w:val="24"/>
          <w:lang w:val="fr-FR"/>
        </w:rPr>
        <w:t xml:space="preserve">Pourquoi </w:t>
      </w:r>
      <w:r w:rsidR="04AE1E8B" w:rsidRPr="00A8718D">
        <w:rPr>
          <w:rFonts w:ascii="Century Gothic" w:hAnsi="Century Gothic"/>
          <w:b/>
          <w:bCs/>
          <w:color w:val="1C8A9C"/>
          <w:sz w:val="24"/>
          <w:szCs w:val="24"/>
        </w:rPr>
        <w:t>réaliser « un entretien de fonctionnement » ?</w:t>
      </w:r>
    </w:p>
    <w:p w14:paraId="76B5B36D" w14:textId="53A049E5" w:rsidR="00950671" w:rsidRPr="00A75E17" w:rsidRDefault="0046521B" w:rsidP="00950671">
      <w:pPr>
        <w:rPr>
          <w:rFonts w:ascii="Century Gothic" w:hAnsi="Century Gothic"/>
          <w:color w:val="1C8A9C"/>
        </w:rPr>
      </w:pPr>
      <w:r w:rsidRPr="00A75E17">
        <w:rPr>
          <w:rFonts w:ascii="Century Gothic" w:hAnsi="Century Gothic"/>
          <w:color w:val="1C8A9C"/>
        </w:rPr>
        <w:t>U</w:t>
      </w:r>
      <w:r w:rsidR="00950671" w:rsidRPr="00A75E17">
        <w:rPr>
          <w:rFonts w:ascii="Century Gothic" w:hAnsi="Century Gothic"/>
          <w:color w:val="1C8A9C"/>
        </w:rPr>
        <w:t xml:space="preserve">n entretien de fonctionnement </w:t>
      </w:r>
      <w:r w:rsidRPr="00A75E17">
        <w:rPr>
          <w:rFonts w:ascii="Century Gothic" w:hAnsi="Century Gothic"/>
          <w:color w:val="1C8A9C"/>
        </w:rPr>
        <w:t xml:space="preserve">est réalisé </w:t>
      </w:r>
      <w:r w:rsidR="0017717E" w:rsidRPr="00A75E17">
        <w:rPr>
          <w:rFonts w:ascii="Century Gothic" w:hAnsi="Century Gothic"/>
          <w:color w:val="1C8A9C"/>
        </w:rPr>
        <w:t>afin</w:t>
      </w:r>
      <w:r w:rsidR="00950671" w:rsidRPr="00A75E17">
        <w:rPr>
          <w:rFonts w:ascii="Century Gothic" w:hAnsi="Century Gothic"/>
          <w:color w:val="1C8A9C"/>
        </w:rPr>
        <w:t xml:space="preserve"> :</w:t>
      </w:r>
    </w:p>
    <w:p w14:paraId="33B14174" w14:textId="06D4730E" w:rsidR="00950671" w:rsidRPr="00A75E17" w:rsidRDefault="0017717E" w:rsidP="00950671">
      <w:pPr>
        <w:pStyle w:val="Paragraphedeliste"/>
        <w:numPr>
          <w:ilvl w:val="0"/>
          <w:numId w:val="9"/>
        </w:numPr>
        <w:rPr>
          <w:rFonts w:ascii="Century Gothic" w:hAnsi="Century Gothic"/>
          <w:color w:val="1C8A9C"/>
        </w:rPr>
      </w:pPr>
      <w:r w:rsidRPr="00A75E17">
        <w:rPr>
          <w:rFonts w:ascii="Century Gothic" w:hAnsi="Century Gothic"/>
          <w:color w:val="1C8A9C"/>
        </w:rPr>
        <w:t>D’é</w:t>
      </w:r>
      <w:r w:rsidR="00950671" w:rsidRPr="00A75E17">
        <w:rPr>
          <w:rFonts w:ascii="Century Gothic" w:hAnsi="Century Gothic"/>
          <w:color w:val="1C8A9C"/>
        </w:rPr>
        <w:t>vite</w:t>
      </w:r>
      <w:r w:rsidR="00226BB7" w:rsidRPr="00A75E17">
        <w:rPr>
          <w:rFonts w:ascii="Century Gothic" w:hAnsi="Century Gothic"/>
          <w:color w:val="1C8A9C"/>
        </w:rPr>
        <w:t>r</w:t>
      </w:r>
      <w:r w:rsidR="00950671" w:rsidRPr="00A75E17">
        <w:rPr>
          <w:rFonts w:ascii="Century Gothic" w:hAnsi="Century Gothic"/>
          <w:color w:val="1C8A9C"/>
        </w:rPr>
        <w:t xml:space="preserve"> </w:t>
      </w:r>
      <w:r w:rsidR="00FA77D6" w:rsidRPr="00A75E17">
        <w:rPr>
          <w:rFonts w:ascii="Century Gothic" w:hAnsi="Century Gothic"/>
          <w:color w:val="1C8A9C"/>
        </w:rPr>
        <w:t>des malentendus et des disfonctionnements</w:t>
      </w:r>
      <w:r w:rsidR="000317C6" w:rsidRPr="00A75E17">
        <w:rPr>
          <w:rFonts w:ascii="Century Gothic" w:hAnsi="Century Gothic"/>
          <w:color w:val="1C8A9C"/>
        </w:rPr>
        <w:t xml:space="preserve"> entre les</w:t>
      </w:r>
      <w:r w:rsidR="00F05C57" w:rsidRPr="00A75E17">
        <w:rPr>
          <w:rFonts w:ascii="Century Gothic" w:hAnsi="Century Gothic"/>
          <w:color w:val="1C8A9C"/>
        </w:rPr>
        <w:t xml:space="preserve"> 3</w:t>
      </w:r>
      <w:r w:rsidR="000317C6" w:rsidRPr="00A75E17">
        <w:rPr>
          <w:rFonts w:ascii="Century Gothic" w:hAnsi="Century Gothic"/>
          <w:color w:val="1C8A9C"/>
        </w:rPr>
        <w:t xml:space="preserve"> par</w:t>
      </w:r>
      <w:r w:rsidR="005435E2" w:rsidRPr="00A75E17">
        <w:rPr>
          <w:rFonts w:ascii="Century Gothic" w:hAnsi="Century Gothic"/>
          <w:color w:val="1C8A9C"/>
        </w:rPr>
        <w:t>ties</w:t>
      </w:r>
      <w:r w:rsidR="00F05C57" w:rsidRPr="00A75E17">
        <w:rPr>
          <w:rFonts w:ascii="Century Gothic" w:hAnsi="Century Gothic"/>
          <w:color w:val="1C8A9C"/>
        </w:rPr>
        <w:t xml:space="preserve"> (</w:t>
      </w:r>
      <w:r w:rsidR="00D93C60" w:rsidRPr="00A75E17">
        <w:rPr>
          <w:rFonts w:ascii="Century Gothic" w:hAnsi="Century Gothic"/>
          <w:color w:val="1C8A9C"/>
        </w:rPr>
        <w:t>l’a</w:t>
      </w:r>
      <w:r w:rsidR="005435E2" w:rsidRPr="00A75E17">
        <w:rPr>
          <w:rFonts w:ascii="Century Gothic" w:hAnsi="Century Gothic"/>
          <w:color w:val="1C8A9C"/>
        </w:rPr>
        <w:t>ide-ménager(e), l’</w:t>
      </w:r>
      <w:r w:rsidR="00F05C57" w:rsidRPr="00A75E17">
        <w:rPr>
          <w:rFonts w:ascii="Century Gothic" w:hAnsi="Century Gothic"/>
          <w:color w:val="1C8A9C"/>
        </w:rPr>
        <w:t>employeur</w:t>
      </w:r>
      <w:r w:rsidR="005435E2" w:rsidRPr="00A75E17">
        <w:rPr>
          <w:rFonts w:ascii="Century Gothic" w:hAnsi="Century Gothic"/>
          <w:color w:val="1C8A9C"/>
        </w:rPr>
        <w:t xml:space="preserve"> et le</w:t>
      </w:r>
      <w:r w:rsidR="00F05C57" w:rsidRPr="00A75E17">
        <w:rPr>
          <w:rFonts w:ascii="Century Gothic" w:hAnsi="Century Gothic"/>
          <w:color w:val="1C8A9C"/>
        </w:rPr>
        <w:t xml:space="preserve"> cl</w:t>
      </w:r>
      <w:r w:rsidR="005435E2" w:rsidRPr="00A75E17">
        <w:rPr>
          <w:rFonts w:ascii="Century Gothic" w:hAnsi="Century Gothic"/>
          <w:color w:val="1C8A9C"/>
        </w:rPr>
        <w:t>ie</w:t>
      </w:r>
      <w:r w:rsidR="00F05C57" w:rsidRPr="00A75E17">
        <w:rPr>
          <w:rFonts w:ascii="Century Gothic" w:hAnsi="Century Gothic"/>
          <w:color w:val="1C8A9C"/>
        </w:rPr>
        <w:t>nt</w:t>
      </w:r>
      <w:r w:rsidR="00D93C60" w:rsidRPr="00A75E17">
        <w:rPr>
          <w:rFonts w:ascii="Century Gothic" w:hAnsi="Century Gothic"/>
          <w:color w:val="1C8A9C"/>
        </w:rPr>
        <w:t>)</w:t>
      </w:r>
      <w:r w:rsidR="000317C6" w:rsidRPr="00A75E17">
        <w:rPr>
          <w:rFonts w:ascii="Century Gothic" w:hAnsi="Century Gothic"/>
          <w:color w:val="1C8A9C"/>
        </w:rPr>
        <w:t xml:space="preserve"> </w:t>
      </w:r>
      <w:r w:rsidR="00950671" w:rsidRPr="00A75E17">
        <w:rPr>
          <w:rFonts w:ascii="Century Gothic" w:hAnsi="Century Gothic"/>
          <w:color w:val="1C8A9C"/>
        </w:rPr>
        <w:t>;</w:t>
      </w:r>
    </w:p>
    <w:p w14:paraId="3228C580" w14:textId="5329B349" w:rsidR="00950671" w:rsidRPr="00A75E17" w:rsidRDefault="009678AE" w:rsidP="00950671">
      <w:pPr>
        <w:pStyle w:val="Paragraphedeliste"/>
        <w:numPr>
          <w:ilvl w:val="0"/>
          <w:numId w:val="9"/>
        </w:numPr>
        <w:rPr>
          <w:rFonts w:ascii="Century Gothic" w:hAnsi="Century Gothic"/>
          <w:color w:val="1C8A9C"/>
        </w:rPr>
      </w:pPr>
      <w:r w:rsidRPr="00A75E17">
        <w:rPr>
          <w:rFonts w:ascii="Century Gothic" w:hAnsi="Century Gothic"/>
          <w:color w:val="1C8A9C"/>
        </w:rPr>
        <w:t>D</w:t>
      </w:r>
      <w:r w:rsidR="003E33E3" w:rsidRPr="00A75E17">
        <w:rPr>
          <w:rFonts w:ascii="Century Gothic" w:hAnsi="Century Gothic"/>
          <w:color w:val="1C8A9C"/>
        </w:rPr>
        <w:t>’</w:t>
      </w:r>
      <w:r w:rsidRPr="00A75E17">
        <w:rPr>
          <w:rFonts w:ascii="Century Gothic" w:hAnsi="Century Gothic"/>
          <w:color w:val="1C8A9C"/>
        </w:rPr>
        <w:t>i</w:t>
      </w:r>
      <w:r w:rsidR="009A7203" w:rsidRPr="00A75E17">
        <w:rPr>
          <w:rFonts w:ascii="Century Gothic" w:hAnsi="Century Gothic"/>
          <w:color w:val="1C8A9C"/>
        </w:rPr>
        <w:t xml:space="preserve">nstaller une collaboration positive </w:t>
      </w:r>
      <w:r w:rsidR="000414CC" w:rsidRPr="00A75E17">
        <w:rPr>
          <w:rFonts w:ascii="Century Gothic" w:hAnsi="Century Gothic"/>
          <w:color w:val="1C8A9C"/>
        </w:rPr>
        <w:t>entre l’employeur et l’aide-m</w:t>
      </w:r>
      <w:r w:rsidR="00226BB7" w:rsidRPr="00A75E17">
        <w:rPr>
          <w:rFonts w:ascii="Century Gothic" w:hAnsi="Century Gothic"/>
          <w:color w:val="1C8A9C"/>
        </w:rPr>
        <w:t>é</w:t>
      </w:r>
      <w:r w:rsidR="000414CC" w:rsidRPr="00A75E17">
        <w:rPr>
          <w:rFonts w:ascii="Century Gothic" w:hAnsi="Century Gothic"/>
          <w:color w:val="1C8A9C"/>
        </w:rPr>
        <w:t>nag</w:t>
      </w:r>
      <w:r w:rsidR="00226BB7" w:rsidRPr="00A75E17">
        <w:rPr>
          <w:rFonts w:ascii="Century Gothic" w:hAnsi="Century Gothic"/>
          <w:color w:val="1C8A9C"/>
        </w:rPr>
        <w:t xml:space="preserve">er(e) </w:t>
      </w:r>
      <w:r w:rsidR="00950671" w:rsidRPr="00A75E17">
        <w:rPr>
          <w:rFonts w:ascii="Century Gothic" w:hAnsi="Century Gothic"/>
          <w:color w:val="1C8A9C"/>
        </w:rPr>
        <w:t>;</w:t>
      </w:r>
    </w:p>
    <w:p w14:paraId="0E8057BD" w14:textId="532E9B4A" w:rsidR="004355D2" w:rsidRPr="00A75E17" w:rsidRDefault="009678AE" w:rsidP="00950671">
      <w:pPr>
        <w:pStyle w:val="Paragraphedeliste"/>
        <w:numPr>
          <w:ilvl w:val="0"/>
          <w:numId w:val="9"/>
        </w:numPr>
        <w:rPr>
          <w:rFonts w:ascii="Century Gothic" w:hAnsi="Century Gothic"/>
          <w:color w:val="1C8A9C"/>
        </w:rPr>
      </w:pPr>
      <w:r w:rsidRPr="00A75E17">
        <w:rPr>
          <w:rFonts w:ascii="Century Gothic" w:hAnsi="Century Gothic"/>
          <w:color w:val="1C8A9C"/>
        </w:rPr>
        <w:t>De f</w:t>
      </w:r>
      <w:r w:rsidR="00857B27" w:rsidRPr="00A75E17">
        <w:rPr>
          <w:rFonts w:ascii="Century Gothic" w:hAnsi="Century Gothic"/>
          <w:color w:val="1C8A9C"/>
        </w:rPr>
        <w:t>aire le point</w:t>
      </w:r>
      <w:r w:rsidR="007A5589" w:rsidRPr="00A75E17">
        <w:rPr>
          <w:rFonts w:ascii="Century Gothic" w:hAnsi="Century Gothic"/>
          <w:color w:val="1C8A9C"/>
        </w:rPr>
        <w:t xml:space="preserve"> sur le passé et envisager l’avenir</w:t>
      </w:r>
      <w:r w:rsidR="00256821" w:rsidRPr="00A75E17">
        <w:rPr>
          <w:rFonts w:ascii="Century Gothic" w:hAnsi="Century Gothic"/>
          <w:color w:val="1C8A9C"/>
        </w:rPr>
        <w:t> ;</w:t>
      </w:r>
    </w:p>
    <w:p w14:paraId="674C65DA" w14:textId="32481042" w:rsidR="003E33E3" w:rsidRPr="00A75E17" w:rsidRDefault="003E33E3" w:rsidP="00950671">
      <w:pPr>
        <w:pStyle w:val="Paragraphedeliste"/>
        <w:numPr>
          <w:ilvl w:val="0"/>
          <w:numId w:val="9"/>
        </w:numPr>
        <w:rPr>
          <w:rFonts w:ascii="Century Gothic" w:hAnsi="Century Gothic"/>
          <w:color w:val="1C8A9C"/>
        </w:rPr>
      </w:pPr>
      <w:r w:rsidRPr="00A75E17">
        <w:rPr>
          <w:rFonts w:ascii="Century Gothic" w:hAnsi="Century Gothic"/>
          <w:color w:val="1C8A9C"/>
        </w:rPr>
        <w:t>D</w:t>
      </w:r>
      <w:r w:rsidR="00156FFF" w:rsidRPr="00A75E17">
        <w:rPr>
          <w:rFonts w:ascii="Century Gothic" w:hAnsi="Century Gothic"/>
          <w:color w:val="1C8A9C"/>
        </w:rPr>
        <w:t>e privilégi</w:t>
      </w:r>
      <w:r w:rsidR="008B1DB0" w:rsidRPr="00A75E17">
        <w:rPr>
          <w:rFonts w:ascii="Century Gothic" w:hAnsi="Century Gothic"/>
          <w:color w:val="1C8A9C"/>
        </w:rPr>
        <w:t>er</w:t>
      </w:r>
      <w:r w:rsidR="00156FFF" w:rsidRPr="00A75E17">
        <w:rPr>
          <w:rFonts w:ascii="Century Gothic" w:hAnsi="Century Gothic"/>
          <w:color w:val="1C8A9C"/>
        </w:rPr>
        <w:t xml:space="preserve"> un moment d’échange</w:t>
      </w:r>
      <w:r w:rsidR="00707118" w:rsidRPr="00A75E17">
        <w:rPr>
          <w:rFonts w:ascii="Century Gothic" w:hAnsi="Century Gothic"/>
          <w:color w:val="1C8A9C"/>
        </w:rPr>
        <w:t xml:space="preserve"> </w:t>
      </w:r>
      <w:r w:rsidR="00786A1F" w:rsidRPr="00A75E17">
        <w:rPr>
          <w:rFonts w:ascii="Century Gothic" w:hAnsi="Century Gothic"/>
          <w:color w:val="1C8A9C"/>
        </w:rPr>
        <w:t xml:space="preserve">entre le management et </w:t>
      </w:r>
      <w:r w:rsidR="007679F8" w:rsidRPr="00A75E17">
        <w:rPr>
          <w:rFonts w:ascii="Century Gothic" w:hAnsi="Century Gothic"/>
          <w:color w:val="1C8A9C"/>
        </w:rPr>
        <w:t>les tra</w:t>
      </w:r>
      <w:r w:rsidR="006A750E" w:rsidRPr="00A75E17">
        <w:rPr>
          <w:rFonts w:ascii="Century Gothic" w:hAnsi="Century Gothic"/>
          <w:color w:val="1C8A9C"/>
        </w:rPr>
        <w:t>va</w:t>
      </w:r>
      <w:r w:rsidR="007679F8" w:rsidRPr="00A75E17">
        <w:rPr>
          <w:rFonts w:ascii="Century Gothic" w:hAnsi="Century Gothic"/>
          <w:color w:val="1C8A9C"/>
        </w:rPr>
        <w:t>illeur</w:t>
      </w:r>
      <w:r w:rsidR="006A750E" w:rsidRPr="00A75E17">
        <w:rPr>
          <w:rFonts w:ascii="Century Gothic" w:hAnsi="Century Gothic"/>
          <w:color w:val="1C8A9C"/>
        </w:rPr>
        <w:t>s.</w:t>
      </w:r>
    </w:p>
    <w:p w14:paraId="612D887A" w14:textId="780C6C05" w:rsidR="00157176" w:rsidRPr="00A75E17" w:rsidRDefault="006F567B">
      <w:pPr>
        <w:rPr>
          <w:rFonts w:ascii="Century Gothic" w:hAnsi="Century Gothic"/>
          <w:color w:val="1C8A9C"/>
        </w:rPr>
      </w:pPr>
      <w:r w:rsidRPr="00A75E17">
        <w:rPr>
          <w:rFonts w:ascii="Century Gothic" w:hAnsi="Century Gothic"/>
          <w:color w:val="1C8A9C"/>
        </w:rPr>
        <w:t xml:space="preserve">Dans le cas particulier </w:t>
      </w:r>
      <w:r w:rsidR="001733C0" w:rsidRPr="00A75E17">
        <w:rPr>
          <w:rFonts w:ascii="Century Gothic" w:hAnsi="Century Gothic"/>
          <w:color w:val="1C8A9C"/>
        </w:rPr>
        <w:t xml:space="preserve">du secteur </w:t>
      </w:r>
      <w:r w:rsidRPr="00A75E17">
        <w:rPr>
          <w:rFonts w:ascii="Century Gothic" w:hAnsi="Century Gothic"/>
          <w:color w:val="1C8A9C"/>
        </w:rPr>
        <w:t xml:space="preserve">des </w:t>
      </w:r>
      <w:r w:rsidR="00276AC1" w:rsidRPr="00A75E17">
        <w:rPr>
          <w:rFonts w:ascii="Century Gothic" w:hAnsi="Century Gothic"/>
          <w:color w:val="1C8A9C"/>
        </w:rPr>
        <w:t>titres-services</w:t>
      </w:r>
      <w:r w:rsidRPr="00A75E17">
        <w:rPr>
          <w:rFonts w:ascii="Century Gothic" w:hAnsi="Century Gothic"/>
          <w:color w:val="1C8A9C"/>
        </w:rPr>
        <w:t>, deux acteurs interviennent :</w:t>
      </w:r>
    </w:p>
    <w:p w14:paraId="2AD9AD61" w14:textId="635CFF45" w:rsidR="006F567B" w:rsidRPr="00A75E17" w:rsidRDefault="006F567B" w:rsidP="005709B5">
      <w:pPr>
        <w:pStyle w:val="Paragraphedeliste"/>
        <w:rPr>
          <w:rFonts w:ascii="Century Gothic" w:hAnsi="Century Gothic"/>
          <w:color w:val="1C8A9C"/>
        </w:rPr>
      </w:pPr>
      <w:r w:rsidRPr="00A75E17">
        <w:rPr>
          <w:rFonts w:ascii="Century Gothic" w:hAnsi="Century Gothic"/>
          <w:b/>
          <w:color w:val="1C8A9C"/>
        </w:rPr>
        <w:t>L’entreprise</w:t>
      </w:r>
      <w:r w:rsidRPr="00A75E17">
        <w:rPr>
          <w:rFonts w:ascii="Century Gothic" w:hAnsi="Century Gothic"/>
          <w:color w:val="1C8A9C"/>
        </w:rPr>
        <w:t xml:space="preserve"> qui détermine la fonction</w:t>
      </w:r>
      <w:r w:rsidR="005709B5" w:rsidRPr="00A75E17">
        <w:rPr>
          <w:rFonts w:ascii="Century Gothic" w:hAnsi="Century Gothic"/>
          <w:color w:val="1C8A9C"/>
        </w:rPr>
        <w:t> </w:t>
      </w:r>
      <w:r w:rsidR="002E2E2D" w:rsidRPr="00A75E17">
        <w:rPr>
          <w:rFonts w:ascii="Century Gothic" w:hAnsi="Century Gothic"/>
          <w:color w:val="1C8A9C"/>
        </w:rPr>
        <w:t>et vérifie</w:t>
      </w:r>
      <w:r w:rsidR="000F3D1B" w:rsidRPr="00A75E17">
        <w:rPr>
          <w:rFonts w:ascii="Century Gothic" w:hAnsi="Century Gothic"/>
          <w:color w:val="1C8A9C"/>
        </w:rPr>
        <w:t xml:space="preserve"> si les objectifs</w:t>
      </w:r>
      <w:r w:rsidR="006F6342" w:rsidRPr="00A75E17">
        <w:rPr>
          <w:rFonts w:ascii="Century Gothic" w:hAnsi="Century Gothic"/>
          <w:color w:val="1C8A9C"/>
        </w:rPr>
        <w:t xml:space="preserve"> fixés correspondent aux résultats attendus afin </w:t>
      </w:r>
      <w:r w:rsidR="00B37605" w:rsidRPr="00A75E17">
        <w:rPr>
          <w:rFonts w:ascii="Century Gothic" w:hAnsi="Century Gothic"/>
          <w:color w:val="1C8A9C"/>
        </w:rPr>
        <w:t>de donner un feedback concret à l’aide-ménager(e)</w:t>
      </w:r>
      <w:r w:rsidR="00091995" w:rsidRPr="00A75E17">
        <w:rPr>
          <w:rFonts w:ascii="Century Gothic" w:hAnsi="Century Gothic"/>
          <w:color w:val="1C8A9C"/>
        </w:rPr>
        <w:t>.</w:t>
      </w:r>
    </w:p>
    <w:p w14:paraId="6B998C56" w14:textId="77777777" w:rsidR="002A1157" w:rsidRPr="00A75E17" w:rsidRDefault="002A1157" w:rsidP="005709B5">
      <w:pPr>
        <w:pStyle w:val="Paragraphedeliste"/>
        <w:rPr>
          <w:rFonts w:ascii="Century Gothic" w:hAnsi="Century Gothic"/>
          <w:color w:val="1C8A9C"/>
        </w:rPr>
      </w:pPr>
    </w:p>
    <w:p w14:paraId="7BDD1BC8" w14:textId="78087126" w:rsidR="006F567B" w:rsidRPr="00A75E17" w:rsidRDefault="006F567B" w:rsidP="008D611C">
      <w:pPr>
        <w:pStyle w:val="Paragraphedeliste"/>
        <w:rPr>
          <w:rFonts w:ascii="Century Gothic" w:hAnsi="Century Gothic"/>
          <w:color w:val="1C8A9C"/>
        </w:rPr>
      </w:pPr>
      <w:r w:rsidRPr="00A75E17">
        <w:rPr>
          <w:rFonts w:ascii="Century Gothic" w:hAnsi="Century Gothic"/>
          <w:b/>
          <w:color w:val="1C8A9C"/>
        </w:rPr>
        <w:t>Le client</w:t>
      </w:r>
      <w:r w:rsidRPr="00A75E17">
        <w:rPr>
          <w:rFonts w:ascii="Century Gothic" w:hAnsi="Century Gothic"/>
          <w:color w:val="1C8A9C"/>
        </w:rPr>
        <w:t xml:space="preserve"> qui détermine les objectifs de travail</w:t>
      </w:r>
      <w:r w:rsidR="00F8621F" w:rsidRPr="00A75E17">
        <w:rPr>
          <w:rFonts w:ascii="Century Gothic" w:hAnsi="Century Gothic"/>
          <w:color w:val="1C8A9C"/>
        </w:rPr>
        <w:t xml:space="preserve"> et peut fournir à l’employeur (et/ou au travailleur)</w:t>
      </w:r>
      <w:r w:rsidR="0078661E" w:rsidRPr="00A75E17">
        <w:rPr>
          <w:rFonts w:ascii="Century Gothic" w:hAnsi="Century Gothic"/>
          <w:color w:val="1C8A9C"/>
        </w:rPr>
        <w:t xml:space="preserve"> un avis sur les résultats obtenus</w:t>
      </w:r>
      <w:r w:rsidR="00091995" w:rsidRPr="00A75E17">
        <w:rPr>
          <w:rFonts w:ascii="Century Gothic" w:hAnsi="Century Gothic"/>
          <w:color w:val="1C8A9C"/>
        </w:rPr>
        <w:t>.</w:t>
      </w:r>
    </w:p>
    <w:p w14:paraId="2B7040D5" w14:textId="77777777" w:rsidR="000453ED" w:rsidRPr="00A75E17" w:rsidRDefault="000453ED" w:rsidP="008D611C">
      <w:pPr>
        <w:pStyle w:val="Paragraphedeliste"/>
        <w:rPr>
          <w:rFonts w:ascii="Century Gothic" w:hAnsi="Century Gothic"/>
          <w:color w:val="1C8A9C"/>
        </w:rPr>
      </w:pPr>
    </w:p>
    <w:p w14:paraId="59E4E7EB" w14:textId="77777777" w:rsidR="000453ED" w:rsidRPr="00A75E17" w:rsidRDefault="000453ED" w:rsidP="008D611C">
      <w:pPr>
        <w:pStyle w:val="Paragraphedeliste"/>
        <w:rPr>
          <w:rFonts w:ascii="Century Gothic" w:hAnsi="Century Gothic"/>
          <w:color w:val="1C8A9C"/>
        </w:rPr>
      </w:pPr>
    </w:p>
    <w:p w14:paraId="0E96E447" w14:textId="77777777" w:rsidR="000453ED" w:rsidRPr="00A75E17" w:rsidRDefault="000453ED" w:rsidP="008D611C">
      <w:pPr>
        <w:pStyle w:val="Paragraphedeliste"/>
        <w:rPr>
          <w:rFonts w:ascii="Century Gothic" w:hAnsi="Century Gothic"/>
          <w:color w:val="1C8A9C"/>
        </w:rPr>
      </w:pPr>
    </w:p>
    <w:p w14:paraId="6C7FB4AD" w14:textId="2ED912A3" w:rsidR="00157176" w:rsidRPr="00A8718D" w:rsidRDefault="00A8718D" w:rsidP="04AE1E8B">
      <w:pPr>
        <w:pStyle w:val="Titre1"/>
        <w:rPr>
          <w:rFonts w:ascii="Century Gothic" w:hAnsi="Century Gothic"/>
          <w:b/>
          <w:bCs/>
          <w:color w:val="1C8A9C"/>
          <w:sz w:val="24"/>
          <w:szCs w:val="24"/>
          <w:lang w:val="fr-FR"/>
        </w:rPr>
      </w:pPr>
      <w:r>
        <w:rPr>
          <w:rFonts w:ascii="Century Gothic" w:hAnsi="Century Gothic"/>
          <w:b/>
          <w:bCs/>
          <w:color w:val="1C8A9C"/>
          <w:sz w:val="24"/>
          <w:szCs w:val="24"/>
        </w:rPr>
        <w:t xml:space="preserve">5 </w:t>
      </w:r>
      <w:r w:rsidR="04AE1E8B" w:rsidRPr="00A8718D">
        <w:rPr>
          <w:rFonts w:ascii="Century Gothic" w:hAnsi="Century Gothic"/>
          <w:b/>
          <w:bCs/>
          <w:color w:val="1C8A9C"/>
          <w:sz w:val="24"/>
          <w:szCs w:val="24"/>
        </w:rPr>
        <w:t>Quand réaliser « un entretien de fonctionnement » ?</w:t>
      </w:r>
    </w:p>
    <w:p w14:paraId="1FB9EB3B" w14:textId="27364774" w:rsidR="00D014CC" w:rsidRPr="00A75E17" w:rsidRDefault="00950671">
      <w:pPr>
        <w:rPr>
          <w:rFonts w:ascii="Century Gothic" w:hAnsi="Century Gothic"/>
          <w:color w:val="1C8A9C"/>
          <w:lang w:val="fr-FR"/>
        </w:rPr>
      </w:pPr>
      <w:r w:rsidRPr="00A75E17">
        <w:rPr>
          <w:rFonts w:ascii="Century Gothic" w:hAnsi="Century Gothic"/>
          <w:color w:val="1C8A9C"/>
          <w:lang w:val="fr-FR"/>
        </w:rPr>
        <w:t>Périodiquement, par exemple tous les 6 mois.</w:t>
      </w:r>
    </w:p>
    <w:p w14:paraId="4413CFCD" w14:textId="77777777" w:rsidR="009C2571" w:rsidRPr="00A75E17" w:rsidRDefault="00626B0B">
      <w:pPr>
        <w:rPr>
          <w:rFonts w:ascii="Century Gothic" w:hAnsi="Century Gothic"/>
          <w:color w:val="1C8A9C"/>
          <w:lang w:val="fr-FR"/>
        </w:rPr>
      </w:pPr>
      <w:r w:rsidRPr="00A75E17">
        <w:rPr>
          <w:rFonts w:ascii="Century Gothic" w:hAnsi="Century Gothic"/>
          <w:color w:val="1C8A9C"/>
          <w:lang w:val="fr-FR"/>
        </w:rPr>
        <w:t xml:space="preserve">Il est important de donner </w:t>
      </w:r>
      <w:r w:rsidR="006336D5" w:rsidRPr="00A75E17">
        <w:rPr>
          <w:rFonts w:ascii="Century Gothic" w:hAnsi="Century Gothic"/>
          <w:color w:val="1C8A9C"/>
          <w:lang w:val="fr-FR"/>
        </w:rPr>
        <w:t xml:space="preserve">un feedback rapidement à un nouveau travailleur afin de le rassurer </w:t>
      </w:r>
      <w:r w:rsidR="000D64CD" w:rsidRPr="00A75E17">
        <w:rPr>
          <w:rFonts w:ascii="Century Gothic" w:hAnsi="Century Gothic"/>
          <w:color w:val="1C8A9C"/>
          <w:lang w:val="fr-FR"/>
        </w:rPr>
        <w:t xml:space="preserve">sur </w:t>
      </w:r>
      <w:r w:rsidR="00C82A59" w:rsidRPr="00A75E17">
        <w:rPr>
          <w:rFonts w:ascii="Century Gothic" w:hAnsi="Century Gothic"/>
          <w:color w:val="1C8A9C"/>
          <w:lang w:val="fr-FR"/>
        </w:rPr>
        <w:t>la compréhension de sa fonction et lui donner l’occasion de poser des questions.</w:t>
      </w:r>
      <w:r w:rsidR="00D014CC" w:rsidRPr="00A75E17">
        <w:rPr>
          <w:rFonts w:ascii="Century Gothic" w:hAnsi="Century Gothic"/>
          <w:color w:val="1C8A9C"/>
          <w:lang w:val="fr-FR"/>
        </w:rPr>
        <w:t xml:space="preserve"> </w:t>
      </w:r>
    </w:p>
    <w:p w14:paraId="7A4335C6" w14:textId="06B46D9C" w:rsidR="00157176" w:rsidRDefault="001E16FE">
      <w:pPr>
        <w:rPr>
          <w:rFonts w:ascii="Century Gothic" w:hAnsi="Century Gothic"/>
          <w:color w:val="1C8A9C"/>
          <w:lang w:val="fr-FR"/>
        </w:rPr>
      </w:pPr>
      <w:r w:rsidRPr="00A75E17">
        <w:rPr>
          <w:rFonts w:ascii="Century Gothic" w:hAnsi="Century Gothic"/>
          <w:color w:val="1C8A9C"/>
          <w:lang w:val="fr-FR"/>
        </w:rPr>
        <w:t xml:space="preserve">Il est </w:t>
      </w:r>
      <w:r w:rsidR="004A0413" w:rsidRPr="00A75E17">
        <w:rPr>
          <w:rFonts w:ascii="Century Gothic" w:hAnsi="Century Gothic"/>
          <w:color w:val="1C8A9C"/>
          <w:lang w:val="fr-FR"/>
        </w:rPr>
        <w:t>également important d</w:t>
      </w:r>
      <w:r w:rsidR="00055CAC" w:rsidRPr="00A75E17">
        <w:rPr>
          <w:rFonts w:ascii="Century Gothic" w:hAnsi="Century Gothic"/>
          <w:color w:val="1C8A9C"/>
          <w:lang w:val="fr-FR"/>
        </w:rPr>
        <w:t xml:space="preserve">’ajuster rapidement </w:t>
      </w:r>
      <w:r w:rsidR="00D014CC" w:rsidRPr="00A75E17">
        <w:rPr>
          <w:rFonts w:ascii="Century Gothic" w:hAnsi="Century Gothic"/>
          <w:color w:val="1C8A9C"/>
          <w:lang w:val="fr-FR"/>
        </w:rPr>
        <w:t>les objectifs</w:t>
      </w:r>
      <w:r w:rsidR="0009024E" w:rsidRPr="00A75E17">
        <w:rPr>
          <w:rFonts w:ascii="Century Gothic" w:hAnsi="Century Gothic"/>
          <w:color w:val="1C8A9C"/>
          <w:lang w:val="fr-FR"/>
        </w:rPr>
        <w:t xml:space="preserve"> et attentes</w:t>
      </w:r>
      <w:r w:rsidR="00D014CC" w:rsidRPr="00A75E17">
        <w:rPr>
          <w:rFonts w:ascii="Century Gothic" w:hAnsi="Century Gothic"/>
          <w:color w:val="1C8A9C"/>
          <w:lang w:val="fr-FR"/>
        </w:rPr>
        <w:t xml:space="preserve"> </w:t>
      </w:r>
      <w:r w:rsidR="00DA7196" w:rsidRPr="00A75E17">
        <w:rPr>
          <w:rFonts w:ascii="Century Gothic" w:hAnsi="Century Gothic"/>
          <w:color w:val="1C8A9C"/>
          <w:lang w:val="fr-FR"/>
        </w:rPr>
        <w:t xml:space="preserve">de certains clients si </w:t>
      </w:r>
      <w:r w:rsidR="00062379" w:rsidRPr="00A75E17">
        <w:rPr>
          <w:rFonts w:ascii="Century Gothic" w:hAnsi="Century Gothic"/>
          <w:color w:val="1C8A9C"/>
          <w:lang w:val="fr-FR"/>
        </w:rPr>
        <w:t>nécessaire.</w:t>
      </w:r>
    </w:p>
    <w:p w14:paraId="75A0FD00" w14:textId="77777777" w:rsidR="00A8718D" w:rsidRPr="00A75E17" w:rsidRDefault="00A8718D">
      <w:pPr>
        <w:rPr>
          <w:rFonts w:ascii="Century Gothic" w:hAnsi="Century Gothic"/>
          <w:color w:val="1C8A9C"/>
          <w:lang w:val="fr-FR"/>
        </w:rPr>
      </w:pPr>
    </w:p>
    <w:p w14:paraId="67D8D980" w14:textId="5590068D" w:rsidR="00157176" w:rsidRPr="00A8718D" w:rsidRDefault="00A8718D" w:rsidP="006B4077">
      <w:pPr>
        <w:pStyle w:val="Titre1"/>
        <w:rPr>
          <w:rFonts w:ascii="Century Gothic" w:hAnsi="Century Gothic"/>
          <w:b/>
          <w:bCs/>
          <w:color w:val="1C8A9C"/>
          <w:sz w:val="24"/>
          <w:szCs w:val="24"/>
        </w:rPr>
      </w:pPr>
      <w:r w:rsidRPr="00A8718D">
        <w:rPr>
          <w:rFonts w:ascii="Century Gothic" w:hAnsi="Century Gothic"/>
          <w:b/>
          <w:bCs/>
          <w:color w:val="1C8A9C"/>
          <w:sz w:val="24"/>
          <w:szCs w:val="24"/>
        </w:rPr>
        <w:t xml:space="preserve">6 </w:t>
      </w:r>
      <w:r w:rsidR="04AE1E8B" w:rsidRPr="00A8718D">
        <w:rPr>
          <w:rFonts w:ascii="Century Gothic" w:hAnsi="Century Gothic"/>
          <w:b/>
          <w:bCs/>
          <w:color w:val="1C8A9C"/>
          <w:sz w:val="24"/>
          <w:szCs w:val="24"/>
        </w:rPr>
        <w:t>Comment réaliser « un entretien de fonctionnement » ?</w:t>
      </w:r>
    </w:p>
    <w:p w14:paraId="299EEC48" w14:textId="19B139F5" w:rsidR="00613A8B" w:rsidRPr="00A8718D" w:rsidRDefault="04AE1E8B" w:rsidP="04AE1E8B">
      <w:pPr>
        <w:pStyle w:val="Titre2"/>
        <w:rPr>
          <w:rFonts w:ascii="Century Gothic" w:hAnsi="Century Gothic" w:cstheme="minorBidi"/>
          <w:color w:val="F28820"/>
          <w:sz w:val="22"/>
          <w:szCs w:val="22"/>
        </w:rPr>
      </w:pPr>
      <w:r w:rsidRPr="00A8718D">
        <w:rPr>
          <w:rFonts w:ascii="Century Gothic" w:hAnsi="Century Gothic"/>
          <w:color w:val="F28820"/>
        </w:rPr>
        <w:t>Dans le cas d’une rencontre périodique</w:t>
      </w:r>
    </w:p>
    <w:p w14:paraId="44606ADB" w14:textId="6C63D993" w:rsidR="00613A8B" w:rsidRPr="00A75E17" w:rsidRDefault="04AE1E8B" w:rsidP="04AE1E8B">
      <w:pPr>
        <w:pStyle w:val="Titre2"/>
        <w:rPr>
          <w:rFonts w:ascii="Century Gothic" w:hAnsi="Century Gothic" w:cstheme="minorBidi"/>
          <w:color w:val="1C8A9C"/>
          <w:sz w:val="22"/>
          <w:szCs w:val="22"/>
        </w:rPr>
      </w:pPr>
      <w:r w:rsidRPr="00A75E17">
        <w:rPr>
          <w:rFonts w:ascii="Century Gothic" w:hAnsi="Century Gothic" w:cstheme="minorBidi"/>
          <w:color w:val="1C8A9C"/>
          <w:sz w:val="22"/>
          <w:szCs w:val="22"/>
        </w:rPr>
        <w:t>Il est conseillé d’inviter l’aide-ménager(e) au sein des bureaux de l’entreprise à un moment précis (en adaptant si nécessaire son horaire de travail).</w:t>
      </w:r>
    </w:p>
    <w:p w14:paraId="3CCAD330" w14:textId="77777777" w:rsidR="00E525F9" w:rsidRPr="00A75E17" w:rsidRDefault="00E525F9" w:rsidP="00E525F9">
      <w:pPr>
        <w:rPr>
          <w:rFonts w:ascii="Century Gothic" w:hAnsi="Century Gothic"/>
          <w:color w:val="1C8A9C"/>
        </w:rPr>
      </w:pPr>
    </w:p>
    <w:p w14:paraId="41F038A3" w14:textId="0D8B7C1F" w:rsidR="00E7411A" w:rsidRPr="00A75E17" w:rsidRDefault="00061431" w:rsidP="00613A8B">
      <w:pPr>
        <w:pStyle w:val="Paragraphedeliste"/>
        <w:numPr>
          <w:ilvl w:val="0"/>
          <w:numId w:val="14"/>
        </w:numPr>
        <w:rPr>
          <w:rFonts w:ascii="Century Gothic" w:hAnsi="Century Gothic"/>
          <w:color w:val="1C8A9C"/>
        </w:rPr>
      </w:pPr>
      <w:r w:rsidRPr="00A75E17">
        <w:rPr>
          <w:rFonts w:ascii="Century Gothic" w:hAnsi="Century Gothic"/>
          <w:b/>
          <w:color w:val="1C8A9C"/>
        </w:rPr>
        <w:t>Prévenir dès l</w:t>
      </w:r>
      <w:r w:rsidR="00C107C0" w:rsidRPr="00A75E17">
        <w:rPr>
          <w:rFonts w:ascii="Century Gothic" w:hAnsi="Century Gothic"/>
          <w:b/>
          <w:color w:val="1C8A9C"/>
        </w:rPr>
        <w:t xml:space="preserve">a signature du contrat de travail </w:t>
      </w:r>
      <w:r w:rsidRPr="00A75E17">
        <w:rPr>
          <w:rFonts w:ascii="Century Gothic" w:hAnsi="Century Gothic"/>
          <w:b/>
          <w:color w:val="1C8A9C"/>
        </w:rPr>
        <w:br/>
      </w:r>
      <w:r w:rsidRPr="00A75E17">
        <w:rPr>
          <w:rFonts w:ascii="Century Gothic" w:hAnsi="Century Gothic"/>
          <w:color w:val="1C8A9C"/>
        </w:rPr>
        <w:t xml:space="preserve">Dès que les </w:t>
      </w:r>
      <w:r w:rsidR="00BE5C01" w:rsidRPr="00A75E17">
        <w:rPr>
          <w:rFonts w:ascii="Century Gothic" w:hAnsi="Century Gothic"/>
          <w:color w:val="1C8A9C"/>
        </w:rPr>
        <w:t>aide-ménager(e)s</w:t>
      </w:r>
      <w:r w:rsidRPr="00A75E17">
        <w:rPr>
          <w:rFonts w:ascii="Century Gothic" w:hAnsi="Century Gothic"/>
          <w:color w:val="1C8A9C"/>
        </w:rPr>
        <w:t xml:space="preserve"> commencent à travaille</w:t>
      </w:r>
      <w:r w:rsidR="00B95F8A" w:rsidRPr="00A75E17">
        <w:rPr>
          <w:rFonts w:ascii="Century Gothic" w:hAnsi="Century Gothic"/>
          <w:color w:val="1C8A9C"/>
        </w:rPr>
        <w:t>r</w:t>
      </w:r>
      <w:r w:rsidRPr="00A75E17">
        <w:rPr>
          <w:rFonts w:ascii="Century Gothic" w:hAnsi="Century Gothic"/>
          <w:color w:val="1C8A9C"/>
        </w:rPr>
        <w:t>, informez-les qu’</w:t>
      </w:r>
      <w:r w:rsidR="000C21D6" w:rsidRPr="00A75E17">
        <w:rPr>
          <w:rFonts w:ascii="Century Gothic" w:hAnsi="Century Gothic"/>
          <w:color w:val="1C8A9C"/>
        </w:rPr>
        <w:t>ils(</w:t>
      </w:r>
      <w:r w:rsidRPr="00A75E17">
        <w:rPr>
          <w:rFonts w:ascii="Century Gothic" w:hAnsi="Century Gothic"/>
          <w:color w:val="1C8A9C"/>
        </w:rPr>
        <w:t>elles</w:t>
      </w:r>
      <w:r w:rsidR="000C21D6" w:rsidRPr="00A75E17">
        <w:rPr>
          <w:rFonts w:ascii="Century Gothic" w:hAnsi="Century Gothic"/>
          <w:color w:val="1C8A9C"/>
        </w:rPr>
        <w:t>)</w:t>
      </w:r>
      <w:r w:rsidRPr="00A75E17">
        <w:rPr>
          <w:rFonts w:ascii="Century Gothic" w:hAnsi="Century Gothic"/>
          <w:color w:val="1C8A9C"/>
        </w:rPr>
        <w:t xml:space="preserve"> auront un entretien avec l</w:t>
      </w:r>
      <w:r w:rsidR="00613A8B" w:rsidRPr="00A75E17">
        <w:rPr>
          <w:rFonts w:ascii="Century Gothic" w:hAnsi="Century Gothic"/>
          <w:color w:val="1C8A9C"/>
        </w:rPr>
        <w:t>eur</w:t>
      </w:r>
      <w:r w:rsidR="00CB4384" w:rsidRPr="00A75E17">
        <w:rPr>
          <w:rFonts w:ascii="Century Gothic" w:hAnsi="Century Gothic"/>
          <w:color w:val="1C8A9C"/>
        </w:rPr>
        <w:t xml:space="preserve"> responsable</w:t>
      </w:r>
      <w:r w:rsidR="00613A8B" w:rsidRPr="00A75E17">
        <w:rPr>
          <w:rFonts w:ascii="Century Gothic" w:hAnsi="Century Gothic"/>
          <w:color w:val="1C8A9C"/>
        </w:rPr>
        <w:t xml:space="preserve"> de façon périodique</w:t>
      </w:r>
      <w:r w:rsidR="00E525F9" w:rsidRPr="00A75E17">
        <w:rPr>
          <w:rFonts w:ascii="Century Gothic" w:hAnsi="Century Gothic"/>
          <w:color w:val="1C8A9C"/>
        </w:rPr>
        <w:t xml:space="preserve"> (</w:t>
      </w:r>
      <w:r w:rsidR="00613A8B" w:rsidRPr="00A75E17">
        <w:rPr>
          <w:rFonts w:ascii="Century Gothic" w:hAnsi="Century Gothic"/>
          <w:color w:val="1C8A9C"/>
        </w:rPr>
        <w:t>par exemple tous les 6 mois</w:t>
      </w:r>
      <w:r w:rsidR="00E525F9" w:rsidRPr="00A75E17">
        <w:rPr>
          <w:rFonts w:ascii="Century Gothic" w:hAnsi="Century Gothic"/>
          <w:color w:val="1C8A9C"/>
        </w:rPr>
        <w:t>).</w:t>
      </w:r>
    </w:p>
    <w:p w14:paraId="37B9A054" w14:textId="758E5941" w:rsidR="00061431" w:rsidRPr="00A75E17" w:rsidRDefault="00613A8B" w:rsidP="00613A8B">
      <w:pPr>
        <w:pStyle w:val="Paragraphedeliste"/>
        <w:numPr>
          <w:ilvl w:val="0"/>
          <w:numId w:val="14"/>
        </w:numPr>
        <w:rPr>
          <w:rFonts w:ascii="Century Gothic" w:hAnsi="Century Gothic"/>
          <w:color w:val="1C8A9C"/>
        </w:rPr>
      </w:pPr>
      <w:r w:rsidRPr="00A75E17">
        <w:rPr>
          <w:rFonts w:ascii="Century Gothic" w:hAnsi="Century Gothic"/>
          <w:b/>
          <w:color w:val="1C8A9C"/>
        </w:rPr>
        <w:t xml:space="preserve">Expliquez bien le </w:t>
      </w:r>
      <w:r w:rsidR="00253F55" w:rsidRPr="00A75E17">
        <w:rPr>
          <w:rFonts w:ascii="Century Gothic" w:hAnsi="Century Gothic"/>
          <w:b/>
          <w:color w:val="1C8A9C"/>
        </w:rPr>
        <w:t xml:space="preserve">but </w:t>
      </w:r>
      <w:r w:rsidRPr="00A75E17">
        <w:rPr>
          <w:rFonts w:ascii="Century Gothic" w:hAnsi="Century Gothic"/>
          <w:b/>
          <w:color w:val="1C8A9C"/>
        </w:rPr>
        <w:t>de l’entretien</w:t>
      </w:r>
      <w:r w:rsidR="00061431" w:rsidRPr="00A75E17">
        <w:rPr>
          <w:rFonts w:ascii="Century Gothic" w:hAnsi="Century Gothic"/>
          <w:color w:val="1C8A9C"/>
        </w:rPr>
        <w:br/>
        <w:t>Le but de ce</w:t>
      </w:r>
      <w:r w:rsidR="00C46F40" w:rsidRPr="00A75E17">
        <w:rPr>
          <w:rFonts w:ascii="Century Gothic" w:hAnsi="Century Gothic"/>
          <w:color w:val="1C8A9C"/>
        </w:rPr>
        <w:t>t</w:t>
      </w:r>
      <w:r w:rsidR="00061431" w:rsidRPr="00A75E17">
        <w:rPr>
          <w:rFonts w:ascii="Century Gothic" w:hAnsi="Century Gothic"/>
          <w:color w:val="1C8A9C"/>
        </w:rPr>
        <w:t xml:space="preserve"> entretien est de parler du travail</w:t>
      </w:r>
      <w:r w:rsidRPr="00A75E17">
        <w:rPr>
          <w:rFonts w:ascii="Century Gothic" w:hAnsi="Century Gothic"/>
          <w:color w:val="1C8A9C"/>
        </w:rPr>
        <w:t xml:space="preserve"> et de ce qui </w:t>
      </w:r>
      <w:r w:rsidR="00CF726A" w:rsidRPr="00A75E17">
        <w:rPr>
          <w:rFonts w:ascii="Century Gothic" w:hAnsi="Century Gothic"/>
          <w:color w:val="1C8A9C"/>
        </w:rPr>
        <w:t>est fait</w:t>
      </w:r>
      <w:r w:rsidRPr="00A75E17">
        <w:rPr>
          <w:rFonts w:ascii="Century Gothic" w:hAnsi="Century Gothic"/>
          <w:color w:val="1C8A9C"/>
        </w:rPr>
        <w:t xml:space="preserve"> au travail</w:t>
      </w:r>
      <w:r w:rsidR="00061431" w:rsidRPr="00A75E17">
        <w:rPr>
          <w:rFonts w:ascii="Century Gothic" w:hAnsi="Century Gothic"/>
          <w:color w:val="1C8A9C"/>
        </w:rPr>
        <w:t>, pas de juger la personne.</w:t>
      </w:r>
      <w:r w:rsidR="007C32AF" w:rsidRPr="00A75E17">
        <w:rPr>
          <w:rFonts w:ascii="Century Gothic" w:hAnsi="Century Gothic"/>
          <w:color w:val="1C8A9C"/>
        </w:rPr>
        <w:t xml:space="preserve"> (</w:t>
      </w:r>
      <w:r w:rsidR="0063389C" w:rsidRPr="00A75E17">
        <w:rPr>
          <w:rFonts w:ascii="Century Gothic" w:hAnsi="Century Gothic"/>
          <w:color w:val="1C8A9C"/>
        </w:rPr>
        <w:t>Cf</w:t>
      </w:r>
      <w:r w:rsidR="007C32AF" w:rsidRPr="00A75E17">
        <w:rPr>
          <w:rFonts w:ascii="Century Gothic" w:hAnsi="Century Gothic"/>
          <w:color w:val="1C8A9C"/>
        </w:rPr>
        <w:t xml:space="preserve">. </w:t>
      </w:r>
      <w:r w:rsidR="007E60C5" w:rsidRPr="00A75E17">
        <w:rPr>
          <w:rFonts w:ascii="Century Gothic" w:hAnsi="Century Gothic"/>
          <w:color w:val="1C8A9C"/>
        </w:rPr>
        <w:t>« pourquoi réaliser un</w:t>
      </w:r>
      <w:r w:rsidR="00D24E96" w:rsidRPr="00A75E17">
        <w:rPr>
          <w:rFonts w:ascii="Century Gothic" w:hAnsi="Century Gothic"/>
          <w:color w:val="1C8A9C"/>
        </w:rPr>
        <w:t xml:space="preserve"> </w:t>
      </w:r>
      <w:r w:rsidR="007E60C5" w:rsidRPr="00A75E17">
        <w:rPr>
          <w:rFonts w:ascii="Century Gothic" w:hAnsi="Century Gothic"/>
          <w:color w:val="1C8A9C"/>
        </w:rPr>
        <w:t xml:space="preserve">entretien de fonctionnement » </w:t>
      </w:r>
      <w:r w:rsidR="007C32AF" w:rsidRPr="00A75E17">
        <w:rPr>
          <w:rFonts w:ascii="Century Gothic" w:hAnsi="Century Gothic"/>
          <w:color w:val="1C8A9C"/>
        </w:rPr>
        <w:t>ci-dessus)</w:t>
      </w:r>
    </w:p>
    <w:p w14:paraId="67488B8F" w14:textId="77777777" w:rsidR="00061431" w:rsidRPr="00A75E17" w:rsidRDefault="00061431" w:rsidP="00613A8B">
      <w:pPr>
        <w:pStyle w:val="Paragraphedeliste"/>
        <w:numPr>
          <w:ilvl w:val="0"/>
          <w:numId w:val="14"/>
        </w:numPr>
        <w:rPr>
          <w:rFonts w:ascii="Century Gothic" w:hAnsi="Century Gothic"/>
          <w:b/>
          <w:color w:val="1C8A9C"/>
        </w:rPr>
      </w:pPr>
      <w:r w:rsidRPr="00A75E17">
        <w:rPr>
          <w:rFonts w:ascii="Century Gothic" w:hAnsi="Century Gothic"/>
          <w:b/>
          <w:color w:val="1C8A9C"/>
        </w:rPr>
        <w:t>Le déroulement de l’entretien</w:t>
      </w:r>
    </w:p>
    <w:p w14:paraId="651ECD01" w14:textId="21C6642F" w:rsidR="00061431" w:rsidRPr="00A75E17" w:rsidRDefault="00613A8B" w:rsidP="00061431">
      <w:pPr>
        <w:pStyle w:val="Paragraphedeliste"/>
        <w:numPr>
          <w:ilvl w:val="0"/>
          <w:numId w:val="13"/>
        </w:numPr>
        <w:rPr>
          <w:rFonts w:ascii="Century Gothic" w:hAnsi="Century Gothic"/>
          <w:color w:val="1C8A9C"/>
        </w:rPr>
      </w:pPr>
      <w:r w:rsidRPr="00A75E17">
        <w:rPr>
          <w:rFonts w:ascii="Century Gothic" w:hAnsi="Century Gothic"/>
          <w:color w:val="1C8A9C"/>
        </w:rPr>
        <w:lastRenderedPageBreak/>
        <w:t xml:space="preserve">Répétez le </w:t>
      </w:r>
      <w:r w:rsidR="00061431" w:rsidRPr="00A75E17">
        <w:rPr>
          <w:rFonts w:ascii="Century Gothic" w:hAnsi="Century Gothic"/>
          <w:color w:val="1C8A9C"/>
        </w:rPr>
        <w:t>but de l’entretien</w:t>
      </w:r>
      <w:r w:rsidR="000A6CD8" w:rsidRPr="00A75E17">
        <w:rPr>
          <w:rFonts w:ascii="Century Gothic" w:hAnsi="Century Gothic"/>
          <w:color w:val="1C8A9C"/>
        </w:rPr>
        <w:t> :</w:t>
      </w:r>
    </w:p>
    <w:p w14:paraId="69AB9A52" w14:textId="63702626" w:rsidR="00061431" w:rsidRPr="00A75E17" w:rsidRDefault="00CF0024" w:rsidP="00506703">
      <w:pPr>
        <w:pStyle w:val="Paragraphedeliste"/>
        <w:numPr>
          <w:ilvl w:val="0"/>
          <w:numId w:val="15"/>
        </w:numPr>
        <w:rPr>
          <w:rFonts w:ascii="Century Gothic" w:hAnsi="Century Gothic"/>
          <w:color w:val="1C8A9C"/>
        </w:rPr>
      </w:pPr>
      <w:r w:rsidRPr="00A75E17">
        <w:rPr>
          <w:rFonts w:ascii="Century Gothic" w:hAnsi="Century Gothic"/>
          <w:color w:val="1C8A9C"/>
        </w:rPr>
        <w:t>« </w:t>
      </w:r>
      <w:r w:rsidR="00613A8B" w:rsidRPr="00A75E17">
        <w:rPr>
          <w:rFonts w:ascii="Century Gothic" w:hAnsi="Century Gothic"/>
          <w:color w:val="1C8A9C"/>
        </w:rPr>
        <w:t>Le but de notre entretien est de parler de ton travail. De ce que tu fais bien ou facilement, de ce qui est moins facile, moins amusant, de tes difficultés. On est bien d’accord</w:t>
      </w:r>
      <w:r w:rsidR="001B550E" w:rsidRPr="00A75E17">
        <w:rPr>
          <w:rFonts w:ascii="Century Gothic" w:hAnsi="Century Gothic"/>
          <w:color w:val="1C8A9C"/>
        </w:rPr>
        <w:t> ?</w:t>
      </w:r>
      <w:r w:rsidR="00F1539A" w:rsidRPr="00A75E17">
        <w:rPr>
          <w:rFonts w:ascii="Century Gothic" w:hAnsi="Century Gothic"/>
          <w:color w:val="1C8A9C"/>
        </w:rPr>
        <w:t> »</w:t>
      </w:r>
      <w:r w:rsidR="00613A8B" w:rsidRPr="00A75E17">
        <w:rPr>
          <w:rFonts w:ascii="Century Gothic" w:hAnsi="Century Gothic"/>
          <w:color w:val="1C8A9C"/>
        </w:rPr>
        <w:t> </w:t>
      </w:r>
      <w:r w:rsidRPr="00A75E17">
        <w:rPr>
          <w:rFonts w:ascii="Century Gothic" w:hAnsi="Century Gothic"/>
          <w:color w:val="1C8A9C"/>
        </w:rPr>
        <w:t> </w:t>
      </w:r>
    </w:p>
    <w:p w14:paraId="774C1866" w14:textId="059279A7" w:rsidR="00061431" w:rsidRPr="00A75E17" w:rsidRDefault="00061431" w:rsidP="00061431">
      <w:pPr>
        <w:pStyle w:val="Paragraphedeliste"/>
        <w:numPr>
          <w:ilvl w:val="0"/>
          <w:numId w:val="13"/>
        </w:numPr>
        <w:rPr>
          <w:rFonts w:ascii="Century Gothic" w:hAnsi="Century Gothic"/>
          <w:color w:val="1C8A9C"/>
        </w:rPr>
      </w:pPr>
      <w:r w:rsidRPr="00A75E17">
        <w:rPr>
          <w:rFonts w:ascii="Century Gothic" w:hAnsi="Century Gothic"/>
          <w:color w:val="1C8A9C"/>
        </w:rPr>
        <w:t>Poser des questions</w:t>
      </w:r>
      <w:r w:rsidR="00697826" w:rsidRPr="00A75E17">
        <w:rPr>
          <w:rFonts w:ascii="Century Gothic" w:hAnsi="Century Gothic"/>
          <w:color w:val="1C8A9C"/>
        </w:rPr>
        <w:t> :</w:t>
      </w:r>
    </w:p>
    <w:p w14:paraId="3D50EE60" w14:textId="7351DA39" w:rsidR="00613A8B" w:rsidRPr="00A75E17" w:rsidRDefault="00CF0024" w:rsidP="00506703">
      <w:pPr>
        <w:pStyle w:val="Paragraphedeliste"/>
        <w:numPr>
          <w:ilvl w:val="0"/>
          <w:numId w:val="15"/>
        </w:numPr>
        <w:rPr>
          <w:rFonts w:ascii="Century Gothic" w:hAnsi="Century Gothic"/>
          <w:color w:val="1C8A9C"/>
        </w:rPr>
      </w:pPr>
      <w:r w:rsidRPr="00A75E17">
        <w:rPr>
          <w:rFonts w:ascii="Century Gothic" w:hAnsi="Century Gothic"/>
          <w:color w:val="1C8A9C"/>
        </w:rPr>
        <w:t>« </w:t>
      </w:r>
      <w:r w:rsidR="00613A8B" w:rsidRPr="00A75E17">
        <w:rPr>
          <w:rFonts w:ascii="Century Gothic" w:hAnsi="Century Gothic"/>
          <w:color w:val="1C8A9C"/>
        </w:rPr>
        <w:t>Alors comment cela se passe</w:t>
      </w:r>
      <w:r w:rsidR="00697826" w:rsidRPr="00A75E17">
        <w:rPr>
          <w:rFonts w:ascii="Century Gothic" w:hAnsi="Century Gothic"/>
          <w:color w:val="1C8A9C"/>
        </w:rPr>
        <w:t xml:space="preserve">-t-il </w:t>
      </w:r>
      <w:r w:rsidR="00613A8B" w:rsidRPr="00A75E17">
        <w:rPr>
          <w:rFonts w:ascii="Century Gothic" w:hAnsi="Century Gothic"/>
          <w:color w:val="1C8A9C"/>
        </w:rPr>
        <w:t>chez tes clients ? Qu’</w:t>
      </w:r>
      <w:proofErr w:type="spellStart"/>
      <w:r w:rsidR="00613A8B" w:rsidRPr="00A75E17">
        <w:rPr>
          <w:rFonts w:ascii="Century Gothic" w:hAnsi="Century Gothic"/>
          <w:color w:val="1C8A9C"/>
        </w:rPr>
        <w:t>est ce</w:t>
      </w:r>
      <w:proofErr w:type="spellEnd"/>
      <w:r w:rsidR="00613A8B" w:rsidRPr="00A75E17">
        <w:rPr>
          <w:rFonts w:ascii="Century Gothic" w:hAnsi="Century Gothic"/>
          <w:color w:val="1C8A9C"/>
        </w:rPr>
        <w:t xml:space="preserve"> que tu aimes bien</w:t>
      </w:r>
      <w:r w:rsidR="00404D76" w:rsidRPr="00A75E17">
        <w:rPr>
          <w:rFonts w:ascii="Century Gothic" w:hAnsi="Century Gothic"/>
          <w:color w:val="1C8A9C"/>
        </w:rPr>
        <w:t xml:space="preserve"> ou moins bien</w:t>
      </w:r>
      <w:r w:rsidR="001B550E" w:rsidRPr="00A75E17">
        <w:rPr>
          <w:rFonts w:ascii="Century Gothic" w:hAnsi="Century Gothic"/>
          <w:color w:val="1C8A9C"/>
        </w:rPr>
        <w:t> ?</w:t>
      </w:r>
      <w:r w:rsidRPr="00A75E17">
        <w:rPr>
          <w:rFonts w:ascii="Century Gothic" w:hAnsi="Century Gothic"/>
          <w:color w:val="1C8A9C"/>
        </w:rPr>
        <w:t> »</w:t>
      </w:r>
      <w:r w:rsidR="00F1539A" w:rsidRPr="00A75E17">
        <w:rPr>
          <w:rFonts w:ascii="Century Gothic" w:hAnsi="Century Gothic"/>
          <w:color w:val="1C8A9C"/>
        </w:rPr>
        <w:t> </w:t>
      </w:r>
      <w:r w:rsidR="00771D2E" w:rsidRPr="00A75E17">
        <w:rPr>
          <w:rFonts w:ascii="Century Gothic" w:hAnsi="Century Gothic"/>
          <w:color w:val="1C8A9C"/>
        </w:rPr>
        <w:t> </w:t>
      </w:r>
    </w:p>
    <w:p w14:paraId="64D5B350" w14:textId="77777777" w:rsidR="00613A8B" w:rsidRPr="00A75E17" w:rsidRDefault="00613A8B" w:rsidP="00506703">
      <w:pPr>
        <w:pStyle w:val="Paragraphedeliste"/>
        <w:numPr>
          <w:ilvl w:val="0"/>
          <w:numId w:val="15"/>
        </w:numPr>
        <w:rPr>
          <w:rFonts w:ascii="Century Gothic" w:hAnsi="Century Gothic"/>
          <w:color w:val="1C8A9C"/>
        </w:rPr>
      </w:pPr>
      <w:r w:rsidRPr="00A75E17">
        <w:rPr>
          <w:rFonts w:ascii="Century Gothic" w:hAnsi="Century Gothic"/>
          <w:color w:val="1C8A9C"/>
        </w:rPr>
        <w:t>……</w:t>
      </w:r>
    </w:p>
    <w:p w14:paraId="754CE71D" w14:textId="36742BD0" w:rsidR="00613A8B" w:rsidRPr="00A75E17" w:rsidRDefault="00771D2E" w:rsidP="00506703">
      <w:pPr>
        <w:pStyle w:val="Paragraphedeliste"/>
        <w:numPr>
          <w:ilvl w:val="0"/>
          <w:numId w:val="15"/>
        </w:numPr>
        <w:rPr>
          <w:rFonts w:ascii="Century Gothic" w:hAnsi="Century Gothic"/>
          <w:color w:val="1C8A9C"/>
        </w:rPr>
      </w:pPr>
      <w:r w:rsidRPr="00A75E17">
        <w:rPr>
          <w:rFonts w:ascii="Century Gothic" w:hAnsi="Century Gothic"/>
          <w:color w:val="1C8A9C"/>
        </w:rPr>
        <w:t>« </w:t>
      </w:r>
      <w:r w:rsidR="00613A8B" w:rsidRPr="00A75E17">
        <w:rPr>
          <w:rFonts w:ascii="Century Gothic" w:hAnsi="Century Gothic"/>
          <w:color w:val="1C8A9C"/>
        </w:rPr>
        <w:t>Ok je t’entends bien, je te comprends bien.</w:t>
      </w:r>
      <w:r w:rsidRPr="00A75E17">
        <w:rPr>
          <w:rFonts w:ascii="Century Gothic" w:hAnsi="Century Gothic"/>
          <w:color w:val="1C8A9C"/>
        </w:rPr>
        <w:t> »</w:t>
      </w:r>
    </w:p>
    <w:p w14:paraId="224B48AF" w14:textId="0587060E" w:rsidR="00613A8B" w:rsidRPr="00A75E17" w:rsidRDefault="00771D2E" w:rsidP="00506703">
      <w:pPr>
        <w:pStyle w:val="Paragraphedeliste"/>
        <w:numPr>
          <w:ilvl w:val="0"/>
          <w:numId w:val="15"/>
        </w:numPr>
        <w:rPr>
          <w:rFonts w:ascii="Century Gothic" w:hAnsi="Century Gothic"/>
          <w:color w:val="1C8A9C"/>
        </w:rPr>
      </w:pPr>
      <w:r w:rsidRPr="00A75E17">
        <w:rPr>
          <w:rFonts w:ascii="Century Gothic" w:hAnsi="Century Gothic"/>
          <w:color w:val="1C8A9C"/>
        </w:rPr>
        <w:t>« </w:t>
      </w:r>
      <w:r w:rsidR="00613A8B" w:rsidRPr="00A75E17">
        <w:rPr>
          <w:rFonts w:ascii="Century Gothic" w:hAnsi="Century Gothic"/>
          <w:color w:val="1C8A9C"/>
        </w:rPr>
        <w:t>A côtés de ces aspects plutôt positifs, quelles sont les choses qui ne se passent pas bien, qui sont difficile</w:t>
      </w:r>
      <w:r w:rsidR="00481571" w:rsidRPr="00A75E17">
        <w:rPr>
          <w:rFonts w:ascii="Century Gothic" w:hAnsi="Century Gothic"/>
          <w:color w:val="1C8A9C"/>
        </w:rPr>
        <w:t>s</w:t>
      </w:r>
      <w:r w:rsidR="001B550E" w:rsidRPr="00A75E17">
        <w:rPr>
          <w:rFonts w:ascii="Century Gothic" w:hAnsi="Century Gothic"/>
          <w:color w:val="1C8A9C"/>
        </w:rPr>
        <w:t> ?</w:t>
      </w:r>
      <w:r w:rsidR="00F1539A" w:rsidRPr="00A75E17">
        <w:rPr>
          <w:rFonts w:ascii="Century Gothic" w:hAnsi="Century Gothic"/>
          <w:color w:val="1C8A9C"/>
        </w:rPr>
        <w:t> »</w:t>
      </w:r>
      <w:r w:rsidR="00613A8B" w:rsidRPr="00A75E17">
        <w:rPr>
          <w:rFonts w:ascii="Century Gothic" w:hAnsi="Century Gothic"/>
          <w:color w:val="1C8A9C"/>
        </w:rPr>
        <w:t> </w:t>
      </w:r>
      <w:r w:rsidRPr="00A75E17">
        <w:rPr>
          <w:rFonts w:ascii="Century Gothic" w:hAnsi="Century Gothic"/>
          <w:color w:val="1C8A9C"/>
        </w:rPr>
        <w:t> </w:t>
      </w:r>
    </w:p>
    <w:p w14:paraId="3D3032DF" w14:textId="77777777" w:rsidR="00506703" w:rsidRPr="00A75E17" w:rsidRDefault="00506703" w:rsidP="00506703">
      <w:pPr>
        <w:pStyle w:val="Paragraphedeliste"/>
        <w:numPr>
          <w:ilvl w:val="0"/>
          <w:numId w:val="15"/>
        </w:numPr>
        <w:rPr>
          <w:rFonts w:ascii="Century Gothic" w:hAnsi="Century Gothic"/>
          <w:color w:val="1C8A9C"/>
        </w:rPr>
      </w:pPr>
      <w:r w:rsidRPr="00A75E17">
        <w:rPr>
          <w:rFonts w:ascii="Century Gothic" w:hAnsi="Century Gothic"/>
          <w:color w:val="1C8A9C"/>
        </w:rPr>
        <w:t>…</w:t>
      </w:r>
    </w:p>
    <w:p w14:paraId="7D1C71EB" w14:textId="511AF1EA" w:rsidR="00061431" w:rsidRPr="00A75E17" w:rsidRDefault="00771D2E" w:rsidP="00506703">
      <w:pPr>
        <w:pStyle w:val="Paragraphedeliste"/>
        <w:numPr>
          <w:ilvl w:val="0"/>
          <w:numId w:val="15"/>
        </w:numPr>
        <w:rPr>
          <w:rFonts w:ascii="Century Gothic" w:hAnsi="Century Gothic"/>
          <w:color w:val="1C8A9C"/>
        </w:rPr>
      </w:pPr>
      <w:r w:rsidRPr="00A75E17">
        <w:rPr>
          <w:rFonts w:ascii="Century Gothic" w:hAnsi="Century Gothic"/>
          <w:color w:val="1C8A9C"/>
        </w:rPr>
        <w:t>« </w:t>
      </w:r>
      <w:r w:rsidR="00506703" w:rsidRPr="00A75E17">
        <w:rPr>
          <w:rFonts w:ascii="Century Gothic" w:hAnsi="Century Gothic"/>
          <w:color w:val="1C8A9C"/>
        </w:rPr>
        <w:t>Face à ces difficultés, que penses-tu que nous pourrions entreprendre ensemble afin de mettre en place une solution</w:t>
      </w:r>
      <w:r w:rsidR="001B550E" w:rsidRPr="00A75E17">
        <w:rPr>
          <w:rFonts w:ascii="Century Gothic" w:hAnsi="Century Gothic"/>
          <w:color w:val="1C8A9C"/>
        </w:rPr>
        <w:t> ?</w:t>
      </w:r>
      <w:r w:rsidR="00506703" w:rsidRPr="00A75E17">
        <w:rPr>
          <w:rFonts w:ascii="Century Gothic" w:hAnsi="Century Gothic"/>
          <w:color w:val="1C8A9C"/>
        </w:rPr>
        <w:t> </w:t>
      </w:r>
      <w:r w:rsidRPr="00A75E17">
        <w:rPr>
          <w:rFonts w:ascii="Century Gothic" w:hAnsi="Century Gothic"/>
          <w:color w:val="1C8A9C"/>
        </w:rPr>
        <w:t>»</w:t>
      </w:r>
      <w:r w:rsidR="00F1539A" w:rsidRPr="00A75E17">
        <w:rPr>
          <w:rFonts w:ascii="Century Gothic" w:hAnsi="Century Gothic"/>
          <w:color w:val="1C8A9C"/>
        </w:rPr>
        <w:t> </w:t>
      </w:r>
    </w:p>
    <w:p w14:paraId="474B4D91" w14:textId="77777777" w:rsidR="00061431" w:rsidRPr="00A75E17" w:rsidRDefault="00506703" w:rsidP="00506703">
      <w:pPr>
        <w:pStyle w:val="Paragraphedeliste"/>
        <w:numPr>
          <w:ilvl w:val="0"/>
          <w:numId w:val="15"/>
        </w:numPr>
        <w:rPr>
          <w:rFonts w:ascii="Century Gothic" w:hAnsi="Century Gothic"/>
          <w:color w:val="1C8A9C"/>
        </w:rPr>
      </w:pPr>
      <w:r w:rsidRPr="00A75E17">
        <w:rPr>
          <w:rFonts w:ascii="Century Gothic" w:hAnsi="Century Gothic"/>
          <w:color w:val="1C8A9C"/>
        </w:rPr>
        <w:t>….</w:t>
      </w:r>
    </w:p>
    <w:p w14:paraId="2EEB7DA2" w14:textId="0E5D4DC2" w:rsidR="00061431" w:rsidRPr="00A75E17" w:rsidRDefault="00506703" w:rsidP="00061431">
      <w:pPr>
        <w:pStyle w:val="Paragraphedeliste"/>
        <w:numPr>
          <w:ilvl w:val="0"/>
          <w:numId w:val="13"/>
        </w:numPr>
        <w:rPr>
          <w:rFonts w:ascii="Century Gothic" w:hAnsi="Century Gothic"/>
          <w:color w:val="1C8A9C"/>
        </w:rPr>
      </w:pPr>
      <w:r w:rsidRPr="00A75E17">
        <w:rPr>
          <w:rFonts w:ascii="Century Gothic" w:hAnsi="Century Gothic"/>
          <w:color w:val="1C8A9C"/>
        </w:rPr>
        <w:t>Donnez des feed</w:t>
      </w:r>
      <w:r w:rsidR="00061431" w:rsidRPr="00A75E17">
        <w:rPr>
          <w:rFonts w:ascii="Century Gothic" w:hAnsi="Century Gothic"/>
          <w:color w:val="1C8A9C"/>
        </w:rPr>
        <w:t>back</w:t>
      </w:r>
      <w:r w:rsidRPr="00A75E17">
        <w:rPr>
          <w:rFonts w:ascii="Century Gothic" w:hAnsi="Century Gothic"/>
          <w:color w:val="1C8A9C"/>
        </w:rPr>
        <w:t>s</w:t>
      </w:r>
      <w:r w:rsidR="00697826" w:rsidRPr="00A75E17">
        <w:rPr>
          <w:rFonts w:ascii="Century Gothic" w:hAnsi="Century Gothic"/>
          <w:color w:val="1C8A9C"/>
        </w:rPr>
        <w:t> :</w:t>
      </w:r>
    </w:p>
    <w:p w14:paraId="1B3F6E0B" w14:textId="039B8655" w:rsidR="00506703" w:rsidRPr="00A75E17" w:rsidRDefault="00506703" w:rsidP="00506703">
      <w:pPr>
        <w:pStyle w:val="Paragraphedeliste"/>
        <w:numPr>
          <w:ilvl w:val="0"/>
          <w:numId w:val="16"/>
        </w:numPr>
        <w:rPr>
          <w:rFonts w:ascii="Century Gothic" w:hAnsi="Century Gothic"/>
          <w:color w:val="1C8A9C"/>
        </w:rPr>
      </w:pPr>
      <w:r w:rsidRPr="00A75E17">
        <w:rPr>
          <w:rFonts w:ascii="Century Gothic" w:hAnsi="Century Gothic"/>
          <w:color w:val="1C8A9C"/>
        </w:rPr>
        <w:t xml:space="preserve">Positifs : </w:t>
      </w:r>
      <w:r w:rsidR="000A6CD8" w:rsidRPr="00A75E17">
        <w:rPr>
          <w:rFonts w:ascii="Century Gothic" w:hAnsi="Century Gothic"/>
          <w:color w:val="1C8A9C"/>
        </w:rPr>
        <w:t>« </w:t>
      </w:r>
      <w:r w:rsidRPr="00A75E17">
        <w:rPr>
          <w:rFonts w:ascii="Century Gothic" w:hAnsi="Century Gothic"/>
          <w:color w:val="1C8A9C"/>
        </w:rPr>
        <w:t>Sais-tu que tes clients sont très contents de tes services</w:t>
      </w:r>
      <w:r w:rsidR="001B550E" w:rsidRPr="00A75E17">
        <w:rPr>
          <w:rFonts w:ascii="Century Gothic" w:hAnsi="Century Gothic"/>
          <w:color w:val="1C8A9C"/>
        </w:rPr>
        <w:t xml:space="preserve"> ? </w:t>
      </w:r>
      <w:r w:rsidR="00F1539A" w:rsidRPr="00A75E17">
        <w:rPr>
          <w:rFonts w:ascii="Century Gothic" w:hAnsi="Century Gothic"/>
          <w:color w:val="1C8A9C"/>
        </w:rPr>
        <w:t xml:space="preserve">» </w:t>
      </w:r>
    </w:p>
    <w:p w14:paraId="5FEFB431" w14:textId="26B0F1F3" w:rsidR="00506703" w:rsidRPr="00A75E17" w:rsidRDefault="00560943" w:rsidP="00560943">
      <w:pPr>
        <w:pStyle w:val="Paragraphedeliste"/>
        <w:numPr>
          <w:ilvl w:val="0"/>
          <w:numId w:val="16"/>
        </w:numPr>
        <w:rPr>
          <w:rFonts w:ascii="Century Gothic" w:hAnsi="Century Gothic"/>
          <w:color w:val="1C8A9C"/>
        </w:rPr>
      </w:pPr>
      <w:r w:rsidRPr="00A75E17">
        <w:rPr>
          <w:rFonts w:ascii="Century Gothic" w:hAnsi="Century Gothic"/>
          <w:color w:val="1C8A9C"/>
        </w:rPr>
        <w:t>Négatifs : « </w:t>
      </w:r>
      <w:r w:rsidR="00506703" w:rsidRPr="00A75E17">
        <w:rPr>
          <w:rFonts w:ascii="Century Gothic" w:hAnsi="Century Gothic"/>
          <w:color w:val="1C8A9C"/>
        </w:rPr>
        <w:t>Sais-tu que tes clients sont insatisfaits de tes services ?</w:t>
      </w:r>
      <w:r w:rsidRPr="00A75E17">
        <w:rPr>
          <w:rFonts w:ascii="Century Gothic" w:hAnsi="Century Gothic"/>
          <w:color w:val="1C8A9C"/>
        </w:rPr>
        <w:t xml:space="preserve"> </w:t>
      </w:r>
      <w:r w:rsidR="00506703" w:rsidRPr="00A75E17">
        <w:rPr>
          <w:rFonts w:ascii="Century Gothic" w:hAnsi="Century Gothic"/>
          <w:color w:val="1C8A9C"/>
        </w:rPr>
        <w:t>Comprends-tu pourquoi</w:t>
      </w:r>
      <w:r w:rsidR="001B550E" w:rsidRPr="00A75E17">
        <w:rPr>
          <w:rFonts w:ascii="Century Gothic" w:hAnsi="Century Gothic"/>
          <w:color w:val="1C8A9C"/>
        </w:rPr>
        <w:t xml:space="preserve"> ? </w:t>
      </w:r>
      <w:r w:rsidRPr="00A75E17">
        <w:rPr>
          <w:rFonts w:ascii="Century Gothic" w:hAnsi="Century Gothic"/>
          <w:color w:val="1C8A9C"/>
        </w:rPr>
        <w:t>»</w:t>
      </w:r>
      <w:r w:rsidR="00F1539A" w:rsidRPr="00A75E17">
        <w:rPr>
          <w:rFonts w:ascii="Century Gothic" w:hAnsi="Century Gothic"/>
          <w:color w:val="1C8A9C"/>
        </w:rPr>
        <w:t> </w:t>
      </w:r>
    </w:p>
    <w:p w14:paraId="09E0993D" w14:textId="0012C368" w:rsidR="00506703" w:rsidRPr="00A75E17" w:rsidRDefault="00506703" w:rsidP="00506703">
      <w:pPr>
        <w:pStyle w:val="Paragraphedeliste"/>
        <w:numPr>
          <w:ilvl w:val="0"/>
          <w:numId w:val="13"/>
        </w:numPr>
        <w:rPr>
          <w:rFonts w:ascii="Century Gothic" w:hAnsi="Century Gothic"/>
          <w:color w:val="1C8A9C"/>
        </w:rPr>
      </w:pPr>
      <w:r w:rsidRPr="00A75E17">
        <w:rPr>
          <w:rFonts w:ascii="Century Gothic" w:hAnsi="Century Gothic"/>
          <w:color w:val="1C8A9C"/>
        </w:rPr>
        <w:t>Ouvrez la discussion avant de conclure la discussion</w:t>
      </w:r>
      <w:r w:rsidR="00F1539A" w:rsidRPr="00A75E17">
        <w:rPr>
          <w:rFonts w:ascii="Century Gothic" w:hAnsi="Century Gothic"/>
          <w:color w:val="1C8A9C"/>
        </w:rPr>
        <w:t> :</w:t>
      </w:r>
    </w:p>
    <w:p w14:paraId="0863800C" w14:textId="646E563A" w:rsidR="00506703" w:rsidRPr="00A75E17" w:rsidRDefault="00560943" w:rsidP="00506703">
      <w:pPr>
        <w:pStyle w:val="Paragraphedeliste"/>
        <w:numPr>
          <w:ilvl w:val="0"/>
          <w:numId w:val="16"/>
        </w:numPr>
        <w:rPr>
          <w:rFonts w:ascii="Century Gothic" w:hAnsi="Century Gothic"/>
          <w:color w:val="1C8A9C"/>
        </w:rPr>
      </w:pPr>
      <w:r w:rsidRPr="00A75E17">
        <w:rPr>
          <w:rFonts w:ascii="Century Gothic" w:hAnsi="Century Gothic"/>
          <w:color w:val="1C8A9C"/>
        </w:rPr>
        <w:t>« </w:t>
      </w:r>
      <w:r w:rsidR="00506703" w:rsidRPr="00A75E17">
        <w:rPr>
          <w:rFonts w:ascii="Century Gothic" w:hAnsi="Century Gothic"/>
          <w:color w:val="1C8A9C"/>
        </w:rPr>
        <w:t>Y a-t-il un sujet que tu voudrais aborder et que nous n’avons pas abordé</w:t>
      </w:r>
      <w:r w:rsidR="001B550E" w:rsidRPr="00A75E17">
        <w:rPr>
          <w:rFonts w:ascii="Century Gothic" w:hAnsi="Century Gothic"/>
          <w:color w:val="1C8A9C"/>
        </w:rPr>
        <w:t xml:space="preserve"> ? </w:t>
      </w:r>
      <w:r w:rsidRPr="00A75E17">
        <w:rPr>
          <w:rFonts w:ascii="Century Gothic" w:hAnsi="Century Gothic"/>
          <w:color w:val="1C8A9C"/>
        </w:rPr>
        <w:t>»</w:t>
      </w:r>
      <w:r w:rsidR="00F1539A" w:rsidRPr="00A75E17">
        <w:rPr>
          <w:rFonts w:ascii="Century Gothic" w:hAnsi="Century Gothic"/>
          <w:color w:val="1C8A9C"/>
        </w:rPr>
        <w:t> </w:t>
      </w:r>
    </w:p>
    <w:p w14:paraId="6C33F964" w14:textId="78D37B56" w:rsidR="00506703" w:rsidRPr="00A75E17" w:rsidRDefault="00061431" w:rsidP="00061431">
      <w:pPr>
        <w:pStyle w:val="Paragraphedeliste"/>
        <w:numPr>
          <w:ilvl w:val="0"/>
          <w:numId w:val="13"/>
        </w:numPr>
        <w:rPr>
          <w:rFonts w:ascii="Century Gothic" w:hAnsi="Century Gothic"/>
          <w:color w:val="1C8A9C"/>
        </w:rPr>
      </w:pPr>
      <w:r w:rsidRPr="00A75E17">
        <w:rPr>
          <w:rFonts w:ascii="Century Gothic" w:hAnsi="Century Gothic"/>
          <w:color w:val="1C8A9C"/>
        </w:rPr>
        <w:t>Faire une synthèse</w:t>
      </w:r>
      <w:r w:rsidR="00506703" w:rsidRPr="00A75E17">
        <w:rPr>
          <w:rFonts w:ascii="Century Gothic" w:hAnsi="Century Gothic"/>
          <w:color w:val="1C8A9C"/>
        </w:rPr>
        <w:t xml:space="preserve"> de la discussion</w:t>
      </w:r>
      <w:r w:rsidR="00F1539A" w:rsidRPr="00A75E17">
        <w:rPr>
          <w:rFonts w:ascii="Century Gothic" w:hAnsi="Century Gothic"/>
          <w:color w:val="1C8A9C"/>
        </w:rPr>
        <w:t> :</w:t>
      </w:r>
    </w:p>
    <w:p w14:paraId="20F3518A" w14:textId="473C887E" w:rsidR="00061431" w:rsidRPr="00A75E17" w:rsidRDefault="04AE1E8B" w:rsidP="00506703">
      <w:pPr>
        <w:pStyle w:val="Paragraphedeliste"/>
        <w:numPr>
          <w:ilvl w:val="0"/>
          <w:numId w:val="16"/>
        </w:numPr>
        <w:rPr>
          <w:rFonts w:ascii="Century Gothic" w:hAnsi="Century Gothic"/>
          <w:color w:val="1C8A9C"/>
        </w:rPr>
      </w:pPr>
      <w:r w:rsidRPr="00A75E17">
        <w:rPr>
          <w:rFonts w:ascii="Century Gothic" w:hAnsi="Century Gothic"/>
          <w:color w:val="1C8A9C"/>
        </w:rPr>
        <w:t>« De manière générale, ton travail est donc de bonne qualité et tu aimes le faire. Seul bémol, Madame Dupont n‘est pas contente car il t’est arrivé à plusieurs reprises de commencer en retard. Sache que tu dois respecter les horaires et que si un évènement t’empêche d’arriver à l’heure, préviens toujours ton employeur (ou ton client) afin que ce retour négatif n’arrive plus. Mets-toi à la place du client, cela te plait-il quand tes invités arrivent en retard pour ton souper ? » </w:t>
      </w:r>
    </w:p>
    <w:p w14:paraId="5CCF7957" w14:textId="56D36B9D" w:rsidR="00CF726A" w:rsidRPr="00A8718D" w:rsidRDefault="00CF726A" w:rsidP="00CF726A">
      <w:pPr>
        <w:pStyle w:val="Titre2"/>
        <w:rPr>
          <w:rFonts w:ascii="Century Gothic" w:hAnsi="Century Gothic"/>
          <w:color w:val="F28820"/>
        </w:rPr>
      </w:pPr>
      <w:r w:rsidRPr="00A8718D">
        <w:rPr>
          <w:rFonts w:ascii="Century Gothic" w:hAnsi="Century Gothic"/>
          <w:color w:val="F28820"/>
        </w:rPr>
        <w:t xml:space="preserve">Dans le cas où </w:t>
      </w:r>
      <w:r w:rsidR="00CF5F51" w:rsidRPr="00A8718D">
        <w:rPr>
          <w:rFonts w:ascii="Century Gothic" w:hAnsi="Century Gothic"/>
          <w:color w:val="F28820"/>
        </w:rPr>
        <w:t>un entretien</w:t>
      </w:r>
      <w:r w:rsidRPr="00A8718D">
        <w:rPr>
          <w:rFonts w:ascii="Century Gothic" w:hAnsi="Century Gothic"/>
          <w:color w:val="F28820"/>
        </w:rPr>
        <w:t xml:space="preserve"> périodique n’est pas possible</w:t>
      </w:r>
    </w:p>
    <w:p w14:paraId="1E6EECAD" w14:textId="42E907B5" w:rsidR="00CF726A" w:rsidRPr="00A75E17" w:rsidRDefault="00CF726A" w:rsidP="00CF726A">
      <w:pPr>
        <w:rPr>
          <w:rFonts w:ascii="Century Gothic" w:hAnsi="Century Gothic"/>
          <w:color w:val="1C8A9C"/>
        </w:rPr>
      </w:pPr>
      <w:r w:rsidRPr="00A75E17">
        <w:rPr>
          <w:rFonts w:ascii="Century Gothic" w:hAnsi="Century Gothic"/>
          <w:color w:val="1C8A9C"/>
        </w:rPr>
        <w:t>Dans le cas particulier des aide-ménag</w:t>
      </w:r>
      <w:r w:rsidR="00700FE0" w:rsidRPr="00A75E17">
        <w:rPr>
          <w:rFonts w:ascii="Century Gothic" w:hAnsi="Century Gothic"/>
          <w:color w:val="1C8A9C"/>
        </w:rPr>
        <w:t>e</w:t>
      </w:r>
      <w:r w:rsidRPr="00A75E17">
        <w:rPr>
          <w:rFonts w:ascii="Century Gothic" w:hAnsi="Century Gothic"/>
          <w:color w:val="1C8A9C"/>
        </w:rPr>
        <w:t>r</w:t>
      </w:r>
      <w:r w:rsidR="00700FE0" w:rsidRPr="00A75E17">
        <w:rPr>
          <w:rFonts w:ascii="Century Gothic" w:hAnsi="Century Gothic"/>
          <w:color w:val="1C8A9C"/>
        </w:rPr>
        <w:t>(</w:t>
      </w:r>
      <w:r w:rsidRPr="00A75E17">
        <w:rPr>
          <w:rFonts w:ascii="Century Gothic" w:hAnsi="Century Gothic"/>
          <w:color w:val="1C8A9C"/>
        </w:rPr>
        <w:t>e</w:t>
      </w:r>
      <w:r w:rsidR="007036FD" w:rsidRPr="00A75E17">
        <w:rPr>
          <w:rFonts w:ascii="Century Gothic" w:hAnsi="Century Gothic"/>
          <w:color w:val="1C8A9C"/>
        </w:rPr>
        <w:t>)</w:t>
      </w:r>
      <w:r w:rsidRPr="00A75E17">
        <w:rPr>
          <w:rFonts w:ascii="Century Gothic" w:hAnsi="Century Gothic"/>
          <w:color w:val="1C8A9C"/>
        </w:rPr>
        <w:t xml:space="preserve">s, organiser une rencontre formelle et périodique n’est pas toujours facile car </w:t>
      </w:r>
      <w:r w:rsidR="00661578" w:rsidRPr="00A75E17">
        <w:rPr>
          <w:rFonts w:ascii="Century Gothic" w:hAnsi="Century Gothic"/>
          <w:color w:val="1C8A9C"/>
        </w:rPr>
        <w:t>ils(</w:t>
      </w:r>
      <w:r w:rsidRPr="00A75E17">
        <w:rPr>
          <w:rFonts w:ascii="Century Gothic" w:hAnsi="Century Gothic"/>
          <w:color w:val="1C8A9C"/>
        </w:rPr>
        <w:t>elles</w:t>
      </w:r>
      <w:r w:rsidR="00661578" w:rsidRPr="00A75E17">
        <w:rPr>
          <w:rFonts w:ascii="Century Gothic" w:hAnsi="Century Gothic"/>
          <w:color w:val="1C8A9C"/>
        </w:rPr>
        <w:t>)</w:t>
      </w:r>
      <w:r w:rsidRPr="00A75E17">
        <w:rPr>
          <w:rFonts w:ascii="Century Gothic" w:hAnsi="Century Gothic"/>
          <w:color w:val="1C8A9C"/>
        </w:rPr>
        <w:t xml:space="preserve"> travaillent chez des clients et ne peuvent pas toujours se rendre dans les bureaux de l’entreprise. La discussion de base, peut</w:t>
      </w:r>
      <w:r w:rsidR="00292D8A" w:rsidRPr="00A75E17">
        <w:rPr>
          <w:rFonts w:ascii="Century Gothic" w:hAnsi="Century Gothic"/>
          <w:color w:val="1C8A9C"/>
        </w:rPr>
        <w:t xml:space="preserve"> alors</w:t>
      </w:r>
      <w:r w:rsidRPr="00A75E17">
        <w:rPr>
          <w:rFonts w:ascii="Century Gothic" w:hAnsi="Century Gothic"/>
          <w:color w:val="1C8A9C"/>
        </w:rPr>
        <w:t xml:space="preserve"> se faire par téléphone</w:t>
      </w:r>
      <w:r w:rsidR="0099480B" w:rsidRPr="00A75E17">
        <w:rPr>
          <w:rFonts w:ascii="Century Gothic" w:hAnsi="Century Gothic"/>
          <w:color w:val="1C8A9C"/>
        </w:rPr>
        <w:t xml:space="preserve"> et dans le meilleur des cas se poursuivre en face à face.</w:t>
      </w:r>
    </w:p>
    <w:p w14:paraId="1769DC78" w14:textId="77777777" w:rsidR="002C5B33" w:rsidRDefault="002C5B33" w:rsidP="00CF726A">
      <w:pPr>
        <w:jc w:val="center"/>
        <w:rPr>
          <w:rFonts w:ascii="Century Gothic" w:hAnsi="Century Gothic"/>
          <w:color w:val="1C8A9C"/>
        </w:rPr>
      </w:pPr>
    </w:p>
    <w:p w14:paraId="1C8F338F" w14:textId="77777777" w:rsidR="00A8718D" w:rsidRPr="00A75E17" w:rsidRDefault="00A8718D" w:rsidP="00CF726A">
      <w:pPr>
        <w:jc w:val="center"/>
        <w:rPr>
          <w:rFonts w:ascii="Century Gothic" w:hAnsi="Century Gothic"/>
          <w:color w:val="1C8A9C"/>
        </w:rPr>
      </w:pPr>
    </w:p>
    <w:p w14:paraId="32746A7E" w14:textId="31E1A608" w:rsidR="002C5B33" w:rsidRPr="00A75E17" w:rsidRDefault="002C5B33" w:rsidP="002C5B33">
      <w:pPr>
        <w:rPr>
          <w:rFonts w:ascii="Century Gothic" w:hAnsi="Century Gothic"/>
          <w:color w:val="1C8A9C"/>
        </w:rPr>
      </w:pPr>
      <w:r w:rsidRPr="00A75E17">
        <w:rPr>
          <w:rFonts w:ascii="Century Gothic" w:hAnsi="Century Gothic"/>
          <w:color w:val="1C8A9C"/>
        </w:rPr>
        <w:t xml:space="preserve">Source : Conférence Form TS Bien-être 2018 – </w:t>
      </w:r>
      <w:r w:rsidRPr="00A75E17">
        <w:rPr>
          <w:rFonts w:ascii="Century Gothic" w:hAnsi="Century Gothic"/>
          <w:i/>
          <w:iCs/>
          <w:noProof/>
          <w:color w:val="1C8A9C"/>
        </w:rPr>
        <w:t xml:space="preserve">P’s Makers    </w:t>
      </w:r>
      <w:r w:rsidRPr="00A75E17">
        <w:rPr>
          <w:rFonts w:ascii="Century Gothic" w:hAnsi="Century Gothic"/>
          <w:noProof/>
          <w:color w:val="1C8A9C"/>
        </w:rPr>
        <w:drawing>
          <wp:inline distT="0" distB="0" distL="0" distR="0" wp14:anchorId="2A9F2BE4" wp14:editId="37638552">
            <wp:extent cx="1318260" cy="240366"/>
            <wp:effectExtent l="0" t="0" r="0" b="7620"/>
            <wp:docPr id="1" name="Picture 1" descr="Une image contenant texte, clipart&#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Une image contenant texte, clipart&#10;&#10;Description générée automatiquement"/>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33253" cy="243100"/>
                    </a:xfrm>
                    <a:prstGeom prst="rect">
                      <a:avLst/>
                    </a:prstGeom>
                  </pic:spPr>
                </pic:pic>
              </a:graphicData>
            </a:graphic>
          </wp:inline>
        </w:drawing>
      </w:r>
    </w:p>
    <w:sectPr w:rsidR="002C5B33" w:rsidRPr="00A75E17">
      <w:headerReference w:type="even" r:id="rId12"/>
      <w:headerReference w:type="default" r:id="rId13"/>
      <w:footerReference w:type="even" r:id="rId14"/>
      <w:footerReference w:type="default" r:id="rId15"/>
      <w:headerReference w:type="first" r:id="rId16"/>
      <w:footerReference w:type="first" r:id="rId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747AC8" w14:textId="77777777" w:rsidR="006F7282" w:rsidRDefault="006F7282" w:rsidP="00B03251">
      <w:pPr>
        <w:spacing w:after="0" w:line="240" w:lineRule="auto"/>
      </w:pPr>
      <w:r>
        <w:separator/>
      </w:r>
    </w:p>
  </w:endnote>
  <w:endnote w:type="continuationSeparator" w:id="0">
    <w:p w14:paraId="64E6DC38" w14:textId="77777777" w:rsidR="006F7282" w:rsidRDefault="006F7282" w:rsidP="00B032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412F61" w14:textId="77777777" w:rsidR="0079148A" w:rsidRDefault="0079148A">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E63D39" w14:textId="394A697C" w:rsidR="00337427" w:rsidRPr="00337427" w:rsidRDefault="0079148A" w:rsidP="00337427">
    <w:pPr>
      <w:pBdr>
        <w:top w:val="single" w:sz="4" w:space="0" w:color="44546A" w:themeColor="text2"/>
      </w:pBdr>
      <w:tabs>
        <w:tab w:val="left" w:pos="3686"/>
        <w:tab w:val="left" w:pos="6521"/>
      </w:tabs>
      <w:spacing w:after="0" w:line="240" w:lineRule="auto"/>
      <w:rPr>
        <w:rFonts w:eastAsiaTheme="minorEastAsia" w:cstheme="minorHAnsi"/>
        <w:i/>
        <w:sz w:val="18"/>
        <w:szCs w:val="18"/>
        <w:lang w:eastAsia="zh-CN"/>
      </w:rPr>
    </w:pPr>
    <w:r w:rsidRPr="0079148A">
      <w:rPr>
        <w:rFonts w:eastAsiaTheme="minorEastAsia" w:cstheme="minorHAnsi"/>
        <w:i/>
        <w:sz w:val="18"/>
        <w:szCs w:val="18"/>
        <w:lang w:eastAsia="zh-CN"/>
      </w:rPr>
      <w:drawing>
        <wp:inline distT="0" distB="0" distL="0" distR="0" wp14:anchorId="76BD85B9" wp14:editId="119EE9D1">
          <wp:extent cx="2079942" cy="807720"/>
          <wp:effectExtent l="0" t="0" r="0" b="0"/>
          <wp:docPr id="113791878" name="Image 1" descr="Une image contenant texte, Police, Graphique, logo&#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791878" name="Image 1" descr="Une image contenant texte, Police, Graphique, logo&#10;&#10;Description générée automatiquement"/>
                  <pic:cNvPicPr/>
                </pic:nvPicPr>
                <pic:blipFill>
                  <a:blip r:embed="rId1"/>
                  <a:stretch>
                    <a:fillRect/>
                  </a:stretch>
                </pic:blipFill>
                <pic:spPr>
                  <a:xfrm>
                    <a:off x="0" y="0"/>
                    <a:ext cx="2091077" cy="812044"/>
                  </a:xfrm>
                  <a:prstGeom prst="rect">
                    <a:avLst/>
                  </a:prstGeom>
                </pic:spPr>
              </pic:pic>
            </a:graphicData>
          </a:graphic>
        </wp:inline>
      </w:drawing>
    </w:r>
    <w:r w:rsidR="00337427">
      <w:rPr>
        <w:noProof/>
      </w:rPr>
      <w:drawing>
        <wp:anchor distT="0" distB="0" distL="114300" distR="114300" simplePos="0" relativeHeight="251659264" behindDoc="1" locked="0" layoutInCell="1" allowOverlap="1" wp14:anchorId="7C016543" wp14:editId="0E14923C">
          <wp:simplePos x="0" y="0"/>
          <wp:positionH relativeFrom="column">
            <wp:posOffset>3319780</wp:posOffset>
          </wp:positionH>
          <wp:positionV relativeFrom="paragraph">
            <wp:posOffset>126365</wp:posOffset>
          </wp:positionV>
          <wp:extent cx="2514600" cy="673100"/>
          <wp:effectExtent l="0" t="0" r="0" b="0"/>
          <wp:wrapNone/>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514600" cy="67310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F5BE82" w14:textId="77777777" w:rsidR="0079148A" w:rsidRDefault="0079148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7CA96C" w14:textId="77777777" w:rsidR="006F7282" w:rsidRDefault="006F7282" w:rsidP="00B03251">
      <w:pPr>
        <w:spacing w:after="0" w:line="240" w:lineRule="auto"/>
      </w:pPr>
      <w:r>
        <w:separator/>
      </w:r>
    </w:p>
  </w:footnote>
  <w:footnote w:type="continuationSeparator" w:id="0">
    <w:p w14:paraId="4EA3200E" w14:textId="77777777" w:rsidR="006F7282" w:rsidRDefault="006F7282" w:rsidP="00B032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B48F19" w14:textId="77777777" w:rsidR="0079148A" w:rsidRDefault="0079148A">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7BDAD6" w14:textId="77777777" w:rsidR="0079148A" w:rsidRDefault="0079148A">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C58C9" w14:textId="77777777" w:rsidR="0079148A" w:rsidRDefault="0079148A">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46ACE"/>
    <w:multiLevelType w:val="hybridMultilevel"/>
    <w:tmpl w:val="E3E6B11C"/>
    <w:lvl w:ilvl="0" w:tplc="080C0001">
      <w:start w:val="1"/>
      <w:numFmt w:val="bullet"/>
      <w:lvlText w:val=""/>
      <w:lvlJc w:val="left"/>
      <w:pPr>
        <w:ind w:left="720" w:hanging="360"/>
      </w:pPr>
      <w:rPr>
        <w:rFonts w:ascii="Symbol" w:hAnsi="Symbol" w:hint="default"/>
      </w:rPr>
    </w:lvl>
    <w:lvl w:ilvl="1" w:tplc="B60C8AC4">
      <w:numFmt w:val="bullet"/>
      <w:lvlText w:val="·"/>
      <w:lvlJc w:val="left"/>
      <w:pPr>
        <w:ind w:left="1440" w:hanging="360"/>
      </w:pPr>
      <w:rPr>
        <w:rFonts w:ascii="Trebuchet MS" w:eastAsiaTheme="minorHAnsi" w:hAnsi="Trebuchet MS" w:cstheme="minorBidi" w:hint="default"/>
      </w:rPr>
    </w:lvl>
    <w:lvl w:ilvl="2" w:tplc="07523E84">
      <w:numFmt w:val="bullet"/>
      <w:lvlText w:val="-"/>
      <w:lvlJc w:val="left"/>
      <w:pPr>
        <w:ind w:left="2160" w:hanging="360"/>
      </w:pPr>
      <w:rPr>
        <w:rFonts w:ascii="Trebuchet MS" w:eastAsiaTheme="minorHAnsi" w:hAnsi="Trebuchet MS" w:cstheme="minorBidi"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075F07C9"/>
    <w:multiLevelType w:val="hybridMultilevel"/>
    <w:tmpl w:val="D5D4E45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0BEE5944"/>
    <w:multiLevelType w:val="hybridMultilevel"/>
    <w:tmpl w:val="59B4D5E6"/>
    <w:lvl w:ilvl="0" w:tplc="080C000F">
      <w:start w:val="1"/>
      <w:numFmt w:val="decimal"/>
      <w:lvlText w:val="%1."/>
      <w:lvlJc w:val="left"/>
      <w:pPr>
        <w:ind w:left="1068" w:hanging="360"/>
      </w:pPr>
      <w:rPr>
        <w:rFonts w:hint="default"/>
      </w:rPr>
    </w:lvl>
    <w:lvl w:ilvl="1" w:tplc="080C0019">
      <w:start w:val="1"/>
      <w:numFmt w:val="lowerLetter"/>
      <w:lvlText w:val="%2."/>
      <w:lvlJc w:val="left"/>
      <w:pPr>
        <w:ind w:left="1788" w:hanging="360"/>
      </w:pPr>
    </w:lvl>
    <w:lvl w:ilvl="2" w:tplc="080C001B" w:tentative="1">
      <w:start w:val="1"/>
      <w:numFmt w:val="lowerRoman"/>
      <w:lvlText w:val="%3."/>
      <w:lvlJc w:val="right"/>
      <w:pPr>
        <w:ind w:left="2508" w:hanging="180"/>
      </w:pPr>
    </w:lvl>
    <w:lvl w:ilvl="3" w:tplc="080C000F" w:tentative="1">
      <w:start w:val="1"/>
      <w:numFmt w:val="decimal"/>
      <w:lvlText w:val="%4."/>
      <w:lvlJc w:val="left"/>
      <w:pPr>
        <w:ind w:left="3228" w:hanging="360"/>
      </w:pPr>
    </w:lvl>
    <w:lvl w:ilvl="4" w:tplc="080C0019" w:tentative="1">
      <w:start w:val="1"/>
      <w:numFmt w:val="lowerLetter"/>
      <w:lvlText w:val="%5."/>
      <w:lvlJc w:val="left"/>
      <w:pPr>
        <w:ind w:left="3948" w:hanging="360"/>
      </w:pPr>
    </w:lvl>
    <w:lvl w:ilvl="5" w:tplc="080C001B" w:tentative="1">
      <w:start w:val="1"/>
      <w:numFmt w:val="lowerRoman"/>
      <w:lvlText w:val="%6."/>
      <w:lvlJc w:val="right"/>
      <w:pPr>
        <w:ind w:left="4668" w:hanging="180"/>
      </w:pPr>
    </w:lvl>
    <w:lvl w:ilvl="6" w:tplc="080C000F" w:tentative="1">
      <w:start w:val="1"/>
      <w:numFmt w:val="decimal"/>
      <w:lvlText w:val="%7."/>
      <w:lvlJc w:val="left"/>
      <w:pPr>
        <w:ind w:left="5388" w:hanging="360"/>
      </w:pPr>
    </w:lvl>
    <w:lvl w:ilvl="7" w:tplc="080C0019" w:tentative="1">
      <w:start w:val="1"/>
      <w:numFmt w:val="lowerLetter"/>
      <w:lvlText w:val="%8."/>
      <w:lvlJc w:val="left"/>
      <w:pPr>
        <w:ind w:left="6108" w:hanging="360"/>
      </w:pPr>
    </w:lvl>
    <w:lvl w:ilvl="8" w:tplc="080C001B" w:tentative="1">
      <w:start w:val="1"/>
      <w:numFmt w:val="lowerRoman"/>
      <w:lvlText w:val="%9."/>
      <w:lvlJc w:val="right"/>
      <w:pPr>
        <w:ind w:left="6828" w:hanging="180"/>
      </w:pPr>
    </w:lvl>
  </w:abstractNum>
  <w:abstractNum w:abstractNumId="3" w15:restartNumberingAfterBreak="0">
    <w:nsid w:val="17834167"/>
    <w:multiLevelType w:val="hybridMultilevel"/>
    <w:tmpl w:val="ADF4EB42"/>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1ABC48E7"/>
    <w:multiLevelType w:val="hybridMultilevel"/>
    <w:tmpl w:val="F67A50D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1B680A08"/>
    <w:multiLevelType w:val="hybridMultilevel"/>
    <w:tmpl w:val="1E7A9E78"/>
    <w:lvl w:ilvl="0" w:tplc="080C0001">
      <w:start w:val="1"/>
      <w:numFmt w:val="bullet"/>
      <w:lvlText w:val=""/>
      <w:lvlJc w:val="left"/>
      <w:pPr>
        <w:ind w:left="1428" w:hanging="360"/>
      </w:pPr>
      <w:rPr>
        <w:rFonts w:ascii="Symbol" w:hAnsi="Symbol" w:hint="default"/>
      </w:rPr>
    </w:lvl>
    <w:lvl w:ilvl="1" w:tplc="080C0003" w:tentative="1">
      <w:start w:val="1"/>
      <w:numFmt w:val="bullet"/>
      <w:lvlText w:val="o"/>
      <w:lvlJc w:val="left"/>
      <w:pPr>
        <w:ind w:left="2148" w:hanging="360"/>
      </w:pPr>
      <w:rPr>
        <w:rFonts w:ascii="Courier New" w:hAnsi="Courier New" w:cs="Courier New" w:hint="default"/>
      </w:rPr>
    </w:lvl>
    <w:lvl w:ilvl="2" w:tplc="080C0005" w:tentative="1">
      <w:start w:val="1"/>
      <w:numFmt w:val="bullet"/>
      <w:lvlText w:val=""/>
      <w:lvlJc w:val="left"/>
      <w:pPr>
        <w:ind w:left="2868" w:hanging="360"/>
      </w:pPr>
      <w:rPr>
        <w:rFonts w:ascii="Wingdings" w:hAnsi="Wingdings" w:hint="default"/>
      </w:rPr>
    </w:lvl>
    <w:lvl w:ilvl="3" w:tplc="080C0001" w:tentative="1">
      <w:start w:val="1"/>
      <w:numFmt w:val="bullet"/>
      <w:lvlText w:val=""/>
      <w:lvlJc w:val="left"/>
      <w:pPr>
        <w:ind w:left="3588" w:hanging="360"/>
      </w:pPr>
      <w:rPr>
        <w:rFonts w:ascii="Symbol" w:hAnsi="Symbol" w:hint="default"/>
      </w:rPr>
    </w:lvl>
    <w:lvl w:ilvl="4" w:tplc="080C0003" w:tentative="1">
      <w:start w:val="1"/>
      <w:numFmt w:val="bullet"/>
      <w:lvlText w:val="o"/>
      <w:lvlJc w:val="left"/>
      <w:pPr>
        <w:ind w:left="4308" w:hanging="360"/>
      </w:pPr>
      <w:rPr>
        <w:rFonts w:ascii="Courier New" w:hAnsi="Courier New" w:cs="Courier New" w:hint="default"/>
      </w:rPr>
    </w:lvl>
    <w:lvl w:ilvl="5" w:tplc="080C0005" w:tentative="1">
      <w:start w:val="1"/>
      <w:numFmt w:val="bullet"/>
      <w:lvlText w:val=""/>
      <w:lvlJc w:val="left"/>
      <w:pPr>
        <w:ind w:left="5028" w:hanging="360"/>
      </w:pPr>
      <w:rPr>
        <w:rFonts w:ascii="Wingdings" w:hAnsi="Wingdings" w:hint="default"/>
      </w:rPr>
    </w:lvl>
    <w:lvl w:ilvl="6" w:tplc="080C0001" w:tentative="1">
      <w:start w:val="1"/>
      <w:numFmt w:val="bullet"/>
      <w:lvlText w:val=""/>
      <w:lvlJc w:val="left"/>
      <w:pPr>
        <w:ind w:left="5748" w:hanging="360"/>
      </w:pPr>
      <w:rPr>
        <w:rFonts w:ascii="Symbol" w:hAnsi="Symbol" w:hint="default"/>
      </w:rPr>
    </w:lvl>
    <w:lvl w:ilvl="7" w:tplc="080C0003" w:tentative="1">
      <w:start w:val="1"/>
      <w:numFmt w:val="bullet"/>
      <w:lvlText w:val="o"/>
      <w:lvlJc w:val="left"/>
      <w:pPr>
        <w:ind w:left="6468" w:hanging="360"/>
      </w:pPr>
      <w:rPr>
        <w:rFonts w:ascii="Courier New" w:hAnsi="Courier New" w:cs="Courier New" w:hint="default"/>
      </w:rPr>
    </w:lvl>
    <w:lvl w:ilvl="8" w:tplc="080C0005" w:tentative="1">
      <w:start w:val="1"/>
      <w:numFmt w:val="bullet"/>
      <w:lvlText w:val=""/>
      <w:lvlJc w:val="left"/>
      <w:pPr>
        <w:ind w:left="7188" w:hanging="360"/>
      </w:pPr>
      <w:rPr>
        <w:rFonts w:ascii="Wingdings" w:hAnsi="Wingdings" w:hint="default"/>
      </w:rPr>
    </w:lvl>
  </w:abstractNum>
  <w:abstractNum w:abstractNumId="6" w15:restartNumberingAfterBreak="0">
    <w:nsid w:val="280157AA"/>
    <w:multiLevelType w:val="hybridMultilevel"/>
    <w:tmpl w:val="9E5E008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15:restartNumberingAfterBreak="0">
    <w:nsid w:val="33FB66AC"/>
    <w:multiLevelType w:val="hybridMultilevel"/>
    <w:tmpl w:val="351CE500"/>
    <w:lvl w:ilvl="0" w:tplc="C7967EA2">
      <w:start w:val="1"/>
      <w:numFmt w:val="decimal"/>
      <w:lvlText w:val="%1."/>
      <w:lvlJc w:val="left"/>
      <w:pPr>
        <w:tabs>
          <w:tab w:val="num" w:pos="720"/>
        </w:tabs>
        <w:ind w:left="720" w:hanging="360"/>
      </w:pPr>
    </w:lvl>
    <w:lvl w:ilvl="1" w:tplc="7C5EB472" w:tentative="1">
      <w:start w:val="1"/>
      <w:numFmt w:val="decimal"/>
      <w:lvlText w:val="%2."/>
      <w:lvlJc w:val="left"/>
      <w:pPr>
        <w:tabs>
          <w:tab w:val="num" w:pos="1440"/>
        </w:tabs>
        <w:ind w:left="1440" w:hanging="360"/>
      </w:pPr>
    </w:lvl>
    <w:lvl w:ilvl="2" w:tplc="EEBE95E0" w:tentative="1">
      <w:start w:val="1"/>
      <w:numFmt w:val="decimal"/>
      <w:lvlText w:val="%3."/>
      <w:lvlJc w:val="left"/>
      <w:pPr>
        <w:tabs>
          <w:tab w:val="num" w:pos="2160"/>
        </w:tabs>
        <w:ind w:left="2160" w:hanging="360"/>
      </w:pPr>
    </w:lvl>
    <w:lvl w:ilvl="3" w:tplc="32FEB34C" w:tentative="1">
      <w:start w:val="1"/>
      <w:numFmt w:val="decimal"/>
      <w:lvlText w:val="%4."/>
      <w:lvlJc w:val="left"/>
      <w:pPr>
        <w:tabs>
          <w:tab w:val="num" w:pos="2880"/>
        </w:tabs>
        <w:ind w:left="2880" w:hanging="360"/>
      </w:pPr>
    </w:lvl>
    <w:lvl w:ilvl="4" w:tplc="18B2CD9C" w:tentative="1">
      <w:start w:val="1"/>
      <w:numFmt w:val="decimal"/>
      <w:lvlText w:val="%5."/>
      <w:lvlJc w:val="left"/>
      <w:pPr>
        <w:tabs>
          <w:tab w:val="num" w:pos="3600"/>
        </w:tabs>
        <w:ind w:left="3600" w:hanging="360"/>
      </w:pPr>
    </w:lvl>
    <w:lvl w:ilvl="5" w:tplc="79DEAEEE" w:tentative="1">
      <w:start w:val="1"/>
      <w:numFmt w:val="decimal"/>
      <w:lvlText w:val="%6."/>
      <w:lvlJc w:val="left"/>
      <w:pPr>
        <w:tabs>
          <w:tab w:val="num" w:pos="4320"/>
        </w:tabs>
        <w:ind w:left="4320" w:hanging="360"/>
      </w:pPr>
    </w:lvl>
    <w:lvl w:ilvl="6" w:tplc="9712FB16" w:tentative="1">
      <w:start w:val="1"/>
      <w:numFmt w:val="decimal"/>
      <w:lvlText w:val="%7."/>
      <w:lvlJc w:val="left"/>
      <w:pPr>
        <w:tabs>
          <w:tab w:val="num" w:pos="5040"/>
        </w:tabs>
        <w:ind w:left="5040" w:hanging="360"/>
      </w:pPr>
    </w:lvl>
    <w:lvl w:ilvl="7" w:tplc="34EE1B82" w:tentative="1">
      <w:start w:val="1"/>
      <w:numFmt w:val="decimal"/>
      <w:lvlText w:val="%8."/>
      <w:lvlJc w:val="left"/>
      <w:pPr>
        <w:tabs>
          <w:tab w:val="num" w:pos="5760"/>
        </w:tabs>
        <w:ind w:left="5760" w:hanging="360"/>
      </w:pPr>
    </w:lvl>
    <w:lvl w:ilvl="8" w:tplc="A5A2A17C" w:tentative="1">
      <w:start w:val="1"/>
      <w:numFmt w:val="decimal"/>
      <w:lvlText w:val="%9."/>
      <w:lvlJc w:val="left"/>
      <w:pPr>
        <w:tabs>
          <w:tab w:val="num" w:pos="6480"/>
        </w:tabs>
        <w:ind w:left="6480" w:hanging="360"/>
      </w:pPr>
    </w:lvl>
  </w:abstractNum>
  <w:abstractNum w:abstractNumId="8" w15:restartNumberingAfterBreak="0">
    <w:nsid w:val="378B0BCA"/>
    <w:multiLevelType w:val="hybridMultilevel"/>
    <w:tmpl w:val="E682B278"/>
    <w:lvl w:ilvl="0" w:tplc="080C0001">
      <w:start w:val="1"/>
      <w:numFmt w:val="bullet"/>
      <w:lvlText w:val=""/>
      <w:lvlJc w:val="left"/>
      <w:pPr>
        <w:ind w:left="1428" w:hanging="360"/>
      </w:pPr>
      <w:rPr>
        <w:rFonts w:ascii="Symbol" w:hAnsi="Symbol" w:hint="default"/>
      </w:rPr>
    </w:lvl>
    <w:lvl w:ilvl="1" w:tplc="080C0003">
      <w:start w:val="1"/>
      <w:numFmt w:val="bullet"/>
      <w:lvlText w:val="o"/>
      <w:lvlJc w:val="left"/>
      <w:pPr>
        <w:ind w:left="2148" w:hanging="360"/>
      </w:pPr>
      <w:rPr>
        <w:rFonts w:ascii="Courier New" w:hAnsi="Courier New" w:cs="Courier New" w:hint="default"/>
      </w:rPr>
    </w:lvl>
    <w:lvl w:ilvl="2" w:tplc="080C0005" w:tentative="1">
      <w:start w:val="1"/>
      <w:numFmt w:val="bullet"/>
      <w:lvlText w:val=""/>
      <w:lvlJc w:val="left"/>
      <w:pPr>
        <w:ind w:left="2868" w:hanging="360"/>
      </w:pPr>
      <w:rPr>
        <w:rFonts w:ascii="Wingdings" w:hAnsi="Wingdings" w:hint="default"/>
      </w:rPr>
    </w:lvl>
    <w:lvl w:ilvl="3" w:tplc="080C0001" w:tentative="1">
      <w:start w:val="1"/>
      <w:numFmt w:val="bullet"/>
      <w:lvlText w:val=""/>
      <w:lvlJc w:val="left"/>
      <w:pPr>
        <w:ind w:left="3588" w:hanging="360"/>
      </w:pPr>
      <w:rPr>
        <w:rFonts w:ascii="Symbol" w:hAnsi="Symbol" w:hint="default"/>
      </w:rPr>
    </w:lvl>
    <w:lvl w:ilvl="4" w:tplc="080C0003" w:tentative="1">
      <w:start w:val="1"/>
      <w:numFmt w:val="bullet"/>
      <w:lvlText w:val="o"/>
      <w:lvlJc w:val="left"/>
      <w:pPr>
        <w:ind w:left="4308" w:hanging="360"/>
      </w:pPr>
      <w:rPr>
        <w:rFonts w:ascii="Courier New" w:hAnsi="Courier New" w:cs="Courier New" w:hint="default"/>
      </w:rPr>
    </w:lvl>
    <w:lvl w:ilvl="5" w:tplc="080C0005" w:tentative="1">
      <w:start w:val="1"/>
      <w:numFmt w:val="bullet"/>
      <w:lvlText w:val=""/>
      <w:lvlJc w:val="left"/>
      <w:pPr>
        <w:ind w:left="5028" w:hanging="360"/>
      </w:pPr>
      <w:rPr>
        <w:rFonts w:ascii="Wingdings" w:hAnsi="Wingdings" w:hint="default"/>
      </w:rPr>
    </w:lvl>
    <w:lvl w:ilvl="6" w:tplc="080C0001" w:tentative="1">
      <w:start w:val="1"/>
      <w:numFmt w:val="bullet"/>
      <w:lvlText w:val=""/>
      <w:lvlJc w:val="left"/>
      <w:pPr>
        <w:ind w:left="5748" w:hanging="360"/>
      </w:pPr>
      <w:rPr>
        <w:rFonts w:ascii="Symbol" w:hAnsi="Symbol" w:hint="default"/>
      </w:rPr>
    </w:lvl>
    <w:lvl w:ilvl="7" w:tplc="080C0003" w:tentative="1">
      <w:start w:val="1"/>
      <w:numFmt w:val="bullet"/>
      <w:lvlText w:val="o"/>
      <w:lvlJc w:val="left"/>
      <w:pPr>
        <w:ind w:left="6468" w:hanging="360"/>
      </w:pPr>
      <w:rPr>
        <w:rFonts w:ascii="Courier New" w:hAnsi="Courier New" w:cs="Courier New" w:hint="default"/>
      </w:rPr>
    </w:lvl>
    <w:lvl w:ilvl="8" w:tplc="080C0005" w:tentative="1">
      <w:start w:val="1"/>
      <w:numFmt w:val="bullet"/>
      <w:lvlText w:val=""/>
      <w:lvlJc w:val="left"/>
      <w:pPr>
        <w:ind w:left="7188" w:hanging="360"/>
      </w:pPr>
      <w:rPr>
        <w:rFonts w:ascii="Wingdings" w:hAnsi="Wingdings" w:hint="default"/>
      </w:rPr>
    </w:lvl>
  </w:abstractNum>
  <w:abstractNum w:abstractNumId="9" w15:restartNumberingAfterBreak="0">
    <w:nsid w:val="3F363857"/>
    <w:multiLevelType w:val="hybridMultilevel"/>
    <w:tmpl w:val="52D2AB6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0" w15:restartNumberingAfterBreak="0">
    <w:nsid w:val="48ED7A06"/>
    <w:multiLevelType w:val="hybridMultilevel"/>
    <w:tmpl w:val="ED50D9E2"/>
    <w:lvl w:ilvl="0" w:tplc="795C1BCE">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1" w15:restartNumberingAfterBreak="0">
    <w:nsid w:val="4A571D8D"/>
    <w:multiLevelType w:val="hybridMultilevel"/>
    <w:tmpl w:val="D4A65E7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2" w15:restartNumberingAfterBreak="0">
    <w:nsid w:val="502971AB"/>
    <w:multiLevelType w:val="hybridMultilevel"/>
    <w:tmpl w:val="D70C65A2"/>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7523E84">
      <w:numFmt w:val="bullet"/>
      <w:lvlText w:val="-"/>
      <w:lvlJc w:val="left"/>
      <w:pPr>
        <w:ind w:left="2160" w:hanging="360"/>
      </w:pPr>
      <w:rPr>
        <w:rFonts w:ascii="Trebuchet MS" w:eastAsiaTheme="minorHAnsi" w:hAnsi="Trebuchet MS" w:cstheme="minorBidi" w:hint="default"/>
      </w:rPr>
    </w:lvl>
    <w:lvl w:ilvl="3" w:tplc="501256B4">
      <w:numFmt w:val="bullet"/>
      <w:lvlText w:val="•"/>
      <w:lvlJc w:val="left"/>
      <w:pPr>
        <w:ind w:left="2880" w:hanging="360"/>
      </w:pPr>
      <w:rPr>
        <w:rFonts w:ascii="Trebuchet MS" w:eastAsiaTheme="minorHAnsi" w:hAnsi="Trebuchet MS" w:cs="Comic Sans MS"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3" w15:restartNumberingAfterBreak="0">
    <w:nsid w:val="54562750"/>
    <w:multiLevelType w:val="hybridMultilevel"/>
    <w:tmpl w:val="A478367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4" w15:restartNumberingAfterBreak="0">
    <w:nsid w:val="666A4B84"/>
    <w:multiLevelType w:val="hybridMultilevel"/>
    <w:tmpl w:val="B69AB9A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5" w15:restartNumberingAfterBreak="0">
    <w:nsid w:val="67DF1F02"/>
    <w:multiLevelType w:val="hybridMultilevel"/>
    <w:tmpl w:val="C4B4C01E"/>
    <w:lvl w:ilvl="0" w:tplc="FF863A80">
      <w:start w:val="1"/>
      <w:numFmt w:val="decimal"/>
      <w:lvlText w:val="%1."/>
      <w:lvlJc w:val="left"/>
      <w:pPr>
        <w:ind w:left="720" w:hanging="360"/>
      </w:pPr>
      <w:rPr>
        <w:rFonts w:hint="default"/>
        <w:b/>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16cid:durableId="1121657042">
    <w:abstractNumId w:val="0"/>
  </w:num>
  <w:num w:numId="2" w16cid:durableId="210071722">
    <w:abstractNumId w:val="12"/>
  </w:num>
  <w:num w:numId="3" w16cid:durableId="245655615">
    <w:abstractNumId w:val="10"/>
  </w:num>
  <w:num w:numId="4" w16cid:durableId="844132265">
    <w:abstractNumId w:val="11"/>
  </w:num>
  <w:num w:numId="5" w16cid:durableId="1000043487">
    <w:abstractNumId w:val="4"/>
  </w:num>
  <w:num w:numId="6" w16cid:durableId="1244149148">
    <w:abstractNumId w:val="7"/>
  </w:num>
  <w:num w:numId="7" w16cid:durableId="485127652">
    <w:abstractNumId w:val="6"/>
  </w:num>
  <w:num w:numId="8" w16cid:durableId="1076517320">
    <w:abstractNumId w:val="13"/>
  </w:num>
  <w:num w:numId="9" w16cid:durableId="11300550">
    <w:abstractNumId w:val="14"/>
  </w:num>
  <w:num w:numId="10" w16cid:durableId="1178619091">
    <w:abstractNumId w:val="9"/>
  </w:num>
  <w:num w:numId="11" w16cid:durableId="784080629">
    <w:abstractNumId w:val="1"/>
  </w:num>
  <w:num w:numId="12" w16cid:durableId="505293018">
    <w:abstractNumId w:val="3"/>
  </w:num>
  <w:num w:numId="13" w16cid:durableId="1399130832">
    <w:abstractNumId w:val="2"/>
  </w:num>
  <w:num w:numId="14" w16cid:durableId="548341394">
    <w:abstractNumId w:val="15"/>
  </w:num>
  <w:num w:numId="15" w16cid:durableId="480195525">
    <w:abstractNumId w:val="5"/>
  </w:num>
  <w:num w:numId="16" w16cid:durableId="123091720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7176"/>
    <w:rsid w:val="000317C6"/>
    <w:rsid w:val="00033A2E"/>
    <w:rsid w:val="000414CC"/>
    <w:rsid w:val="000453ED"/>
    <w:rsid w:val="00050D43"/>
    <w:rsid w:val="00050F30"/>
    <w:rsid w:val="00055CAC"/>
    <w:rsid w:val="00061431"/>
    <w:rsid w:val="00062379"/>
    <w:rsid w:val="00075B52"/>
    <w:rsid w:val="0009024E"/>
    <w:rsid w:val="00091995"/>
    <w:rsid w:val="000A6CD8"/>
    <w:rsid w:val="000C21D6"/>
    <w:rsid w:val="000D64CD"/>
    <w:rsid w:val="000F3D1B"/>
    <w:rsid w:val="001371AC"/>
    <w:rsid w:val="00151DBE"/>
    <w:rsid w:val="00156FFF"/>
    <w:rsid w:val="00157176"/>
    <w:rsid w:val="00160DB8"/>
    <w:rsid w:val="001733C0"/>
    <w:rsid w:val="0017717E"/>
    <w:rsid w:val="00177626"/>
    <w:rsid w:val="001A4F00"/>
    <w:rsid w:val="001B550E"/>
    <w:rsid w:val="001C2C75"/>
    <w:rsid w:val="001C3AF7"/>
    <w:rsid w:val="001D38BC"/>
    <w:rsid w:val="001E16FE"/>
    <w:rsid w:val="00225C20"/>
    <w:rsid w:val="00226BB7"/>
    <w:rsid w:val="002428A4"/>
    <w:rsid w:val="00243D05"/>
    <w:rsid w:val="00253F55"/>
    <w:rsid w:val="00256821"/>
    <w:rsid w:val="00276AC1"/>
    <w:rsid w:val="00292622"/>
    <w:rsid w:val="00292D8A"/>
    <w:rsid w:val="002A1157"/>
    <w:rsid w:val="002C5B33"/>
    <w:rsid w:val="002C6F5C"/>
    <w:rsid w:val="002E2E2D"/>
    <w:rsid w:val="00327E87"/>
    <w:rsid w:val="00337427"/>
    <w:rsid w:val="003C27C4"/>
    <w:rsid w:val="003E33E3"/>
    <w:rsid w:val="003E7194"/>
    <w:rsid w:val="003F7926"/>
    <w:rsid w:val="00404D76"/>
    <w:rsid w:val="0043389A"/>
    <w:rsid w:val="004355D2"/>
    <w:rsid w:val="0046521B"/>
    <w:rsid w:val="00481571"/>
    <w:rsid w:val="00490C9B"/>
    <w:rsid w:val="00497316"/>
    <w:rsid w:val="004A0413"/>
    <w:rsid w:val="004C30F2"/>
    <w:rsid w:val="004D31E8"/>
    <w:rsid w:val="004F06A7"/>
    <w:rsid w:val="00502C5E"/>
    <w:rsid w:val="00506703"/>
    <w:rsid w:val="00511525"/>
    <w:rsid w:val="00520BC5"/>
    <w:rsid w:val="00540E35"/>
    <w:rsid w:val="005435E2"/>
    <w:rsid w:val="00545924"/>
    <w:rsid w:val="00557C2C"/>
    <w:rsid w:val="005601BD"/>
    <w:rsid w:val="00560943"/>
    <w:rsid w:val="00564642"/>
    <w:rsid w:val="005709B5"/>
    <w:rsid w:val="00595985"/>
    <w:rsid w:val="005B2509"/>
    <w:rsid w:val="005B2569"/>
    <w:rsid w:val="005C217E"/>
    <w:rsid w:val="005F5F64"/>
    <w:rsid w:val="00613A8B"/>
    <w:rsid w:val="00626B0B"/>
    <w:rsid w:val="006336D5"/>
    <w:rsid w:val="0063389C"/>
    <w:rsid w:val="006475EA"/>
    <w:rsid w:val="00661578"/>
    <w:rsid w:val="006762B6"/>
    <w:rsid w:val="00680F04"/>
    <w:rsid w:val="00681E4C"/>
    <w:rsid w:val="00686C98"/>
    <w:rsid w:val="00691264"/>
    <w:rsid w:val="00697826"/>
    <w:rsid w:val="006A0F3B"/>
    <w:rsid w:val="006A750E"/>
    <w:rsid w:val="006B4077"/>
    <w:rsid w:val="006F567B"/>
    <w:rsid w:val="006F6342"/>
    <w:rsid w:val="006F7282"/>
    <w:rsid w:val="00700FE0"/>
    <w:rsid w:val="00703236"/>
    <w:rsid w:val="007036FD"/>
    <w:rsid w:val="00707118"/>
    <w:rsid w:val="007679F8"/>
    <w:rsid w:val="00771D2E"/>
    <w:rsid w:val="0078661E"/>
    <w:rsid w:val="00786A1F"/>
    <w:rsid w:val="0079148A"/>
    <w:rsid w:val="007A5589"/>
    <w:rsid w:val="007B1013"/>
    <w:rsid w:val="007C28A3"/>
    <w:rsid w:val="007C32AF"/>
    <w:rsid w:val="007E430D"/>
    <w:rsid w:val="007E60C5"/>
    <w:rsid w:val="008271ED"/>
    <w:rsid w:val="00833E1D"/>
    <w:rsid w:val="0084141C"/>
    <w:rsid w:val="00857B27"/>
    <w:rsid w:val="00861037"/>
    <w:rsid w:val="00863CE7"/>
    <w:rsid w:val="00876121"/>
    <w:rsid w:val="008B1DB0"/>
    <w:rsid w:val="008C5963"/>
    <w:rsid w:val="008D1EC9"/>
    <w:rsid w:val="008D611C"/>
    <w:rsid w:val="008E5F3E"/>
    <w:rsid w:val="008F5665"/>
    <w:rsid w:val="009242A5"/>
    <w:rsid w:val="0095046A"/>
    <w:rsid w:val="00950671"/>
    <w:rsid w:val="00965872"/>
    <w:rsid w:val="009678AE"/>
    <w:rsid w:val="00971C25"/>
    <w:rsid w:val="0099480B"/>
    <w:rsid w:val="009A7203"/>
    <w:rsid w:val="009C0485"/>
    <w:rsid w:val="009C2571"/>
    <w:rsid w:val="009C6F75"/>
    <w:rsid w:val="009F4D34"/>
    <w:rsid w:val="00A37EA3"/>
    <w:rsid w:val="00A45D5B"/>
    <w:rsid w:val="00A57006"/>
    <w:rsid w:val="00A718C1"/>
    <w:rsid w:val="00A75E17"/>
    <w:rsid w:val="00A8718D"/>
    <w:rsid w:val="00AB3879"/>
    <w:rsid w:val="00AD7186"/>
    <w:rsid w:val="00AE76E7"/>
    <w:rsid w:val="00B03251"/>
    <w:rsid w:val="00B173A0"/>
    <w:rsid w:val="00B25320"/>
    <w:rsid w:val="00B37605"/>
    <w:rsid w:val="00B60859"/>
    <w:rsid w:val="00B95F8A"/>
    <w:rsid w:val="00BE537C"/>
    <w:rsid w:val="00BE5C01"/>
    <w:rsid w:val="00BE7A92"/>
    <w:rsid w:val="00C031C4"/>
    <w:rsid w:val="00C107C0"/>
    <w:rsid w:val="00C200B0"/>
    <w:rsid w:val="00C4595F"/>
    <w:rsid w:val="00C46F40"/>
    <w:rsid w:val="00C47B40"/>
    <w:rsid w:val="00C56223"/>
    <w:rsid w:val="00C82A59"/>
    <w:rsid w:val="00CA055E"/>
    <w:rsid w:val="00CA4261"/>
    <w:rsid w:val="00CB4384"/>
    <w:rsid w:val="00CD0FD7"/>
    <w:rsid w:val="00CE0E14"/>
    <w:rsid w:val="00CE6921"/>
    <w:rsid w:val="00CE6B42"/>
    <w:rsid w:val="00CF0024"/>
    <w:rsid w:val="00CF5F51"/>
    <w:rsid w:val="00CF726A"/>
    <w:rsid w:val="00D014CC"/>
    <w:rsid w:val="00D24E96"/>
    <w:rsid w:val="00D407C1"/>
    <w:rsid w:val="00D82F3C"/>
    <w:rsid w:val="00D8618C"/>
    <w:rsid w:val="00D91F4E"/>
    <w:rsid w:val="00D93C60"/>
    <w:rsid w:val="00DA12A8"/>
    <w:rsid w:val="00DA7196"/>
    <w:rsid w:val="00DE0736"/>
    <w:rsid w:val="00DE3507"/>
    <w:rsid w:val="00E01EB8"/>
    <w:rsid w:val="00E4476C"/>
    <w:rsid w:val="00E525F9"/>
    <w:rsid w:val="00E70AFE"/>
    <w:rsid w:val="00E72DAB"/>
    <w:rsid w:val="00E74093"/>
    <w:rsid w:val="00E7411A"/>
    <w:rsid w:val="00E752F4"/>
    <w:rsid w:val="00E829B8"/>
    <w:rsid w:val="00EE7656"/>
    <w:rsid w:val="00F05C57"/>
    <w:rsid w:val="00F1539A"/>
    <w:rsid w:val="00F164C2"/>
    <w:rsid w:val="00F51C9A"/>
    <w:rsid w:val="00F749EA"/>
    <w:rsid w:val="00F8621F"/>
    <w:rsid w:val="00FA3FE2"/>
    <w:rsid w:val="00FA77D6"/>
    <w:rsid w:val="04AE1E8B"/>
    <w:rsid w:val="1954A9C2"/>
    <w:rsid w:val="685082B9"/>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2E0771"/>
  <w15:chartTrackingRefBased/>
  <w15:docId w15:val="{F8F6EE37-9180-436F-8EEF-4F88F6333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7176"/>
    <w:pPr>
      <w:spacing w:after="200" w:line="276" w:lineRule="auto"/>
    </w:pPr>
  </w:style>
  <w:style w:type="paragraph" w:styleId="Titre1">
    <w:name w:val="heading 1"/>
    <w:basedOn w:val="Normal"/>
    <w:next w:val="Normal"/>
    <w:link w:val="Titre1Car"/>
    <w:uiPriority w:val="9"/>
    <w:qFormat/>
    <w:rsid w:val="0015717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unhideWhenUsed/>
    <w:qFormat/>
    <w:rsid w:val="009C6F7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unhideWhenUsed/>
    <w:qFormat/>
    <w:rsid w:val="00E829B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157176"/>
    <w:rPr>
      <w:rFonts w:asciiTheme="majorHAnsi" w:eastAsiaTheme="majorEastAsia" w:hAnsiTheme="majorHAnsi" w:cstheme="majorBidi"/>
      <w:color w:val="2F5496" w:themeColor="accent1" w:themeShade="BF"/>
      <w:sz w:val="32"/>
      <w:szCs w:val="32"/>
    </w:rPr>
  </w:style>
  <w:style w:type="paragraph" w:styleId="Paragraphedeliste">
    <w:name w:val="List Paragraph"/>
    <w:basedOn w:val="Normal"/>
    <w:uiPriority w:val="99"/>
    <w:qFormat/>
    <w:rsid w:val="006B4077"/>
    <w:pPr>
      <w:spacing w:line="240" w:lineRule="auto"/>
      <w:ind w:left="720"/>
      <w:contextualSpacing/>
    </w:pPr>
    <w:rPr>
      <w:rFonts w:ascii="Calibri" w:eastAsia="Calibri" w:hAnsi="Calibri" w:cs="Times New Roman"/>
    </w:rPr>
  </w:style>
  <w:style w:type="character" w:customStyle="1" w:styleId="Titre2Car">
    <w:name w:val="Titre 2 Car"/>
    <w:basedOn w:val="Policepardfaut"/>
    <w:link w:val="Titre2"/>
    <w:uiPriority w:val="9"/>
    <w:rsid w:val="009C6F75"/>
    <w:rPr>
      <w:rFonts w:asciiTheme="majorHAnsi" w:eastAsiaTheme="majorEastAsia" w:hAnsiTheme="majorHAnsi" w:cstheme="majorBidi"/>
      <w:color w:val="2F5496" w:themeColor="accent1" w:themeShade="BF"/>
      <w:sz w:val="26"/>
      <w:szCs w:val="26"/>
    </w:rPr>
  </w:style>
  <w:style w:type="character" w:customStyle="1" w:styleId="Titre3Car">
    <w:name w:val="Titre 3 Car"/>
    <w:basedOn w:val="Policepardfaut"/>
    <w:link w:val="Titre3"/>
    <w:uiPriority w:val="9"/>
    <w:rsid w:val="00E829B8"/>
    <w:rPr>
      <w:rFonts w:asciiTheme="majorHAnsi" w:eastAsiaTheme="majorEastAsia" w:hAnsiTheme="majorHAnsi" w:cstheme="majorBidi"/>
      <w:color w:val="1F3763" w:themeColor="accent1" w:themeShade="7F"/>
      <w:sz w:val="24"/>
      <w:szCs w:val="24"/>
    </w:rPr>
  </w:style>
  <w:style w:type="paragraph" w:styleId="En-tte">
    <w:name w:val="header"/>
    <w:basedOn w:val="Normal"/>
    <w:link w:val="En-tteCar"/>
    <w:uiPriority w:val="99"/>
    <w:unhideWhenUsed/>
    <w:rsid w:val="00B03251"/>
    <w:pPr>
      <w:tabs>
        <w:tab w:val="center" w:pos="4536"/>
        <w:tab w:val="right" w:pos="9072"/>
      </w:tabs>
      <w:spacing w:after="0" w:line="240" w:lineRule="auto"/>
    </w:pPr>
  </w:style>
  <w:style w:type="character" w:customStyle="1" w:styleId="En-tteCar">
    <w:name w:val="En-tête Car"/>
    <w:basedOn w:val="Policepardfaut"/>
    <w:link w:val="En-tte"/>
    <w:uiPriority w:val="99"/>
    <w:rsid w:val="00B03251"/>
  </w:style>
  <w:style w:type="paragraph" w:styleId="Pieddepage">
    <w:name w:val="footer"/>
    <w:basedOn w:val="Normal"/>
    <w:link w:val="PieddepageCar"/>
    <w:uiPriority w:val="99"/>
    <w:unhideWhenUsed/>
    <w:rsid w:val="00B0325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032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2233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451948F8B9267459AAB9A9E5DDC7A7C" ma:contentTypeVersion="22" ma:contentTypeDescription="Create a new document." ma:contentTypeScope="" ma:versionID="cfd32c1e7aa6a3285b3d1c281014e3d6">
  <xsd:schema xmlns:xsd="http://www.w3.org/2001/XMLSchema" xmlns:xs="http://www.w3.org/2001/XMLSchema" xmlns:p="http://schemas.microsoft.com/office/2006/metadata/properties" xmlns:ns2="c4c55139-8f21-4cdf-a965-4164c96b2c0a" xmlns:ns3="25c466d1-6c21-4795-a149-ed46c30ad847" targetNamespace="http://schemas.microsoft.com/office/2006/metadata/properties" ma:root="true" ma:fieldsID="064798b9f126dc69b16cbf39b98ba7ee" ns2:_="" ns3:_="">
    <xsd:import namespace="c4c55139-8f21-4cdf-a965-4164c96b2c0a"/>
    <xsd:import namespace="25c466d1-6c21-4795-a149-ed46c30ad84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c55139-8f21-4cdf-a965-4164c96b2c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015342e6-db2d-45fe-b3dd-cd2d560fbee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5c466d1-6c21-4795-a149-ed46c30ad84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50f5cebc-3d77-4e11-ac66-56825192a41f}" ma:internalName="TaxCatchAll" ma:showField="CatchAllData" ma:web="25c466d1-6c21-4795-a149-ed46c30ad84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haredWithUsers xmlns="25c466d1-6c21-4795-a149-ed46c30ad847">
      <UserInfo>
        <DisplayName/>
        <AccountId xsi:nil="true"/>
        <AccountType/>
      </UserInfo>
    </SharedWithUsers>
    <TaxCatchAll xmlns="25c466d1-6c21-4795-a149-ed46c30ad847" xsi:nil="true"/>
    <lcf76f155ced4ddcb4097134ff3c332f xmlns="c4c55139-8f21-4cdf-a965-4164c96b2c0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D9BD285-516A-4A87-87EB-4B30F96F0CE6}">
  <ds:schemaRefs>
    <ds:schemaRef ds:uri="http://schemas.microsoft.com/sharepoint/v3/contenttype/forms"/>
  </ds:schemaRefs>
</ds:datastoreItem>
</file>

<file path=customXml/itemProps2.xml><?xml version="1.0" encoding="utf-8"?>
<ds:datastoreItem xmlns:ds="http://schemas.openxmlformats.org/officeDocument/2006/customXml" ds:itemID="{7B4DABC4-11B0-4BE6-85FB-BA1F7E70C1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c55139-8f21-4cdf-a965-4164c96b2c0a"/>
    <ds:schemaRef ds:uri="25c466d1-6c21-4795-a149-ed46c30ad8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631CA60-F129-4052-8817-48445E6A3C2C}">
  <ds:schemaRefs>
    <ds:schemaRef ds:uri="http://schemas.openxmlformats.org/officeDocument/2006/bibliography"/>
  </ds:schemaRefs>
</ds:datastoreItem>
</file>

<file path=customXml/itemProps4.xml><?xml version="1.0" encoding="utf-8"?>
<ds:datastoreItem xmlns:ds="http://schemas.openxmlformats.org/officeDocument/2006/customXml" ds:itemID="{4A9B265A-035B-478E-8FED-209BC8FA36E9}">
  <ds:schemaRefs>
    <ds:schemaRef ds:uri="http://schemas.microsoft.com/office/2006/metadata/properties"/>
    <ds:schemaRef ds:uri="http://schemas.microsoft.com/office/infopath/2007/PartnerControls"/>
    <ds:schemaRef ds:uri="25c466d1-6c21-4795-a149-ed46c30ad847"/>
    <ds:schemaRef ds:uri="c4c55139-8f21-4cdf-a965-4164c96b2c0a"/>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Pages>
  <Words>835</Words>
  <Characters>4598</Characters>
  <Application>Microsoft Office Word</Application>
  <DocSecurity>0</DocSecurity>
  <Lines>38</Lines>
  <Paragraphs>10</Paragraphs>
  <ScaleCrop>false</ScaleCrop>
  <Company/>
  <LinksUpToDate>false</LinksUpToDate>
  <CharactersWithSpaces>5423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laurent duez</dc:creator>
  <cp:keywords/>
  <dc:description/>
  <cp:lastModifiedBy>Nathalie Vandervinne</cp:lastModifiedBy>
  <cp:revision>16</cp:revision>
  <dcterms:created xsi:type="dcterms:W3CDTF">2022-05-30T09:56:00Z</dcterms:created>
  <dcterms:modified xsi:type="dcterms:W3CDTF">2024-10-24T13:34:00Z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0x0101008451948F8B9267459AAB9A9E5DDC7A7C</vt:lpwstr>
  </property>
  <property fmtid="{D5CDD505-2E9C-101B-9397-08002B2CF9AE}" pid="3" name="Order">
    <vt:r8>2154400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MediaServiceImageTags">
    <vt:lpwstr/>
  </property>
</Properties>
</file>